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771C4" w14:textId="77777777" w:rsidR="006F2E11" w:rsidRPr="006F2E11" w:rsidRDefault="006F2E11" w:rsidP="006F2E11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F2E11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Discretisation</w:t>
      </w:r>
      <w:proofErr w:type="spellEnd"/>
    </w:p>
    <w:p w14:paraId="23043170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Arbitrary</w:t>
      </w:r>
    </w:p>
    <w:p w14:paraId="72E9693B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Equal-frequency </w:t>
      </w: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</w:p>
    <w:p w14:paraId="7F76EA93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Equal-width </w:t>
      </w: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</w:p>
    <w:p w14:paraId="10120A35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K-means </w:t>
      </w: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</w:p>
    <w:p w14:paraId="1F1E5006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 with trees</w:t>
      </w:r>
    </w:p>
    <w:p w14:paraId="68F0B591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 with Scikit-learn</w:t>
      </w:r>
    </w:p>
    <w:p w14:paraId="75726F23" w14:textId="77777777" w:rsidR="006F2E11" w:rsidRPr="006F2E11" w:rsidRDefault="006F2E11" w:rsidP="006F2E11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>Discretisation</w:t>
      </w:r>
      <w:proofErr w:type="spellEnd"/>
      <w:r w:rsidRPr="006F2E11">
        <w:rPr>
          <w:rFonts w:ascii="Segoe UI" w:eastAsia="Times New Roman" w:hAnsi="Segoe UI" w:cs="Segoe UI"/>
          <w:color w:val="24292F"/>
          <w:sz w:val="24"/>
          <w:szCs w:val="24"/>
        </w:rPr>
        <w:t xml:space="preserve"> with Feature-engine</w:t>
      </w:r>
    </w:p>
    <w:p w14:paraId="6DDA871F" w14:textId="0F960024" w:rsidR="00914DBF" w:rsidRDefault="00914DBF"/>
    <w:p w14:paraId="08900C0B" w14:textId="3FD2ED83" w:rsidR="006F2E11" w:rsidRDefault="006F2E11">
      <w:r>
        <w:t>Process of transforming- continuous variable – discrete variable</w:t>
      </w:r>
    </w:p>
    <w:p w14:paraId="19EE8BAA" w14:textId="333BE723" w:rsidR="006F2E11" w:rsidRDefault="006F2E11">
      <w:r>
        <w:t xml:space="preserve">By creating a set of continuous </w:t>
      </w:r>
      <w:proofErr w:type="gramStart"/>
      <w:r>
        <w:t>intervals(</w:t>
      </w:r>
      <w:proofErr w:type="gramEnd"/>
      <w:r>
        <w:t>that span the range of the variables values)</w:t>
      </w:r>
    </w:p>
    <w:p w14:paraId="1C1EFB9D" w14:textId="33210B4D" w:rsidR="006F2E11" w:rsidRDefault="006F2E11">
      <w:r>
        <w:t xml:space="preserve">Also called binning </w:t>
      </w:r>
    </w:p>
    <w:p w14:paraId="15BB643D" w14:textId="7ECCD6B3" w:rsidR="006F2E11" w:rsidRDefault="006F2E11">
      <w:r>
        <w:t>Bin is alternative to interval</w:t>
      </w:r>
    </w:p>
    <w:p w14:paraId="13558D43" w14:textId="4D47D58A" w:rsidR="006F2E11" w:rsidRDefault="006F2E11">
      <w:r>
        <w:t>Also handle skewness</w:t>
      </w:r>
    </w:p>
    <w:p w14:paraId="57D7ECCB" w14:textId="01CC493E" w:rsidR="006F2E11" w:rsidRDefault="006F2E11">
      <w:proofErr w:type="gramStart"/>
      <w:r>
        <w:t>Handle :</w:t>
      </w:r>
      <w:proofErr w:type="gramEnd"/>
      <w:r>
        <w:t xml:space="preserve"> outlier(outlier places either outer or lower intervals)</w:t>
      </w:r>
    </w:p>
    <w:p w14:paraId="15228433" w14:textId="3E8FA622" w:rsidR="006F2E11" w:rsidRDefault="006F2E11">
      <w:r>
        <w:t>2 types of discretization:</w:t>
      </w:r>
    </w:p>
    <w:p w14:paraId="27E5388D" w14:textId="08B34E4B" w:rsidR="006F2E11" w:rsidRDefault="006F2E11">
      <w:r>
        <w:t xml:space="preserve">Supervised </w:t>
      </w:r>
    </w:p>
    <w:p w14:paraId="61CF54E2" w14:textId="59A11408" w:rsidR="006F2E11" w:rsidRDefault="006F2E11">
      <w:r>
        <w:t xml:space="preserve">Unsupervised </w:t>
      </w:r>
    </w:p>
    <w:p w14:paraId="138A6102" w14:textId="3EB844FF" w:rsidR="006F2E11" w:rsidRDefault="006F2E11"/>
    <w:p w14:paraId="3E3BB81D" w14:textId="4B14937F" w:rsidR="006F2E11" w:rsidRDefault="006F2E11">
      <w:r>
        <w:t>Supervised: informed by target (decision tree based)</w:t>
      </w:r>
    </w:p>
    <w:p w14:paraId="6F6B588F" w14:textId="1C8A18BA" w:rsidR="006F2E11" w:rsidRDefault="006F2E11">
      <w:r>
        <w:t>Unsupervised:</w:t>
      </w:r>
    </w:p>
    <w:p w14:paraId="78E34B6B" w14:textId="2781D811" w:rsidR="006F2E11" w:rsidRDefault="006F2E11">
      <w:r>
        <w:t>Equal weight</w:t>
      </w:r>
    </w:p>
    <w:p w14:paraId="3B4AD33A" w14:textId="32AE0F9D" w:rsidR="006F2E11" w:rsidRDefault="006F2E11">
      <w:proofErr w:type="spellStart"/>
      <w:r>
        <w:t>Eql</w:t>
      </w:r>
      <w:proofErr w:type="spellEnd"/>
      <w:r>
        <w:t xml:space="preserve"> </w:t>
      </w:r>
      <w:proofErr w:type="spellStart"/>
      <w:r>
        <w:t>freq</w:t>
      </w:r>
      <w:proofErr w:type="spellEnd"/>
    </w:p>
    <w:p w14:paraId="5A99BEF8" w14:textId="28962348" w:rsidR="006F2E11" w:rsidRDefault="006F2E11">
      <w:r>
        <w:t xml:space="preserve">Discretization by </w:t>
      </w:r>
      <w:proofErr w:type="spellStart"/>
      <w:r>
        <w:t>kmeans</w:t>
      </w:r>
      <w:proofErr w:type="spellEnd"/>
    </w:p>
    <w:p w14:paraId="22D439A8" w14:textId="0FA517E9" w:rsidR="006F2E11" w:rsidRDefault="006F2E11">
      <w:r>
        <w:t>--</w:t>
      </w:r>
    </w:p>
    <w:p w14:paraId="4B930C9A" w14:textId="7F4D6E21" w:rsidR="006F2E11" w:rsidRDefault="006F2E11">
      <w:r>
        <w:t xml:space="preserve">Equal width: </w:t>
      </w:r>
    </w:p>
    <w:p w14:paraId="5886F693" w14:textId="479DC8E8" w:rsidR="006F2E11" w:rsidRDefault="006F2E11">
      <w:proofErr w:type="spellStart"/>
      <w:r>
        <w:t>Devides</w:t>
      </w:r>
      <w:proofErr w:type="spellEnd"/>
      <w:r>
        <w:t xml:space="preserve"> variable into n bins with same width</w:t>
      </w:r>
    </w:p>
    <w:p w14:paraId="0B313E55" w14:textId="1560F75B" w:rsidR="006F2E11" w:rsidRDefault="006F2E11">
      <w:proofErr w:type="gramStart"/>
      <w:r>
        <w:t>Width(</w:t>
      </w:r>
      <w:proofErr w:type="gramEnd"/>
      <w:r>
        <w:t>max value- min value)/N</w:t>
      </w:r>
    </w:p>
    <w:p w14:paraId="43FE2D55" w14:textId="18C28DBC" w:rsidR="006F2E11" w:rsidRDefault="006F2E11">
      <w:r>
        <w:t xml:space="preserve">Where N = num bins </w:t>
      </w:r>
    </w:p>
    <w:p w14:paraId="7AC41360" w14:textId="1F7F0CAB" w:rsidR="006F2E11" w:rsidRDefault="006F2E11">
      <w:r>
        <w:lastRenderedPageBreak/>
        <w:t>Min age =0</w:t>
      </w:r>
    </w:p>
    <w:p w14:paraId="6815BC8F" w14:textId="21615933" w:rsidR="006F2E11" w:rsidRDefault="006F2E11">
      <w:r>
        <w:t>Max age=73</w:t>
      </w:r>
    </w:p>
    <w:p w14:paraId="2EA7BF5D" w14:textId="48AFA275" w:rsidR="006F2E11" w:rsidRDefault="006F2E11">
      <w:r>
        <w:t>Width=73-0/10</w:t>
      </w:r>
    </w:p>
    <w:p w14:paraId="14F849D5" w14:textId="30179AA6" w:rsidR="006F2E11" w:rsidRDefault="006F2E11">
      <w:r>
        <w:t>0-7,7-17,14-21</w:t>
      </w:r>
    </w:p>
    <w:p w14:paraId="14948E7A" w14:textId="206787C5" w:rsidR="006F2E11" w:rsidRDefault="006F2E11">
      <w:r>
        <w:t xml:space="preserve">Y </w:t>
      </w:r>
      <w:proofErr w:type="spellStart"/>
      <w:r>
        <w:t>axix</w:t>
      </w:r>
      <w:proofErr w:type="spellEnd"/>
      <w:r>
        <w:t xml:space="preserve">: number of </w:t>
      </w:r>
      <w:proofErr w:type="gramStart"/>
      <w:r>
        <w:t>passenger</w:t>
      </w:r>
      <w:proofErr w:type="gramEnd"/>
    </w:p>
    <w:p w14:paraId="3ED05EDE" w14:textId="0A91DB9E" w:rsidR="006F2E11" w:rsidRDefault="002F0789">
      <w:r>
        <w:t>X: bins</w:t>
      </w:r>
    </w:p>
    <w:p w14:paraId="18A30036" w14:textId="53D9C8C0" w:rsidR="002F0789" w:rsidRDefault="002F0789">
      <w:r>
        <w:t xml:space="preserve">Almost similar distribution </w:t>
      </w:r>
    </w:p>
    <w:p w14:paraId="64F74620" w14:textId="2A704731" w:rsidR="002F0789" w:rsidRDefault="002F0789">
      <w:r>
        <w:t xml:space="preserve"> Does not improve value spread</w:t>
      </w:r>
    </w:p>
    <w:p w14:paraId="3067ECAE" w14:textId="6420D18B" w:rsidR="002F0789" w:rsidRDefault="002F0789">
      <w:r>
        <w:t>Handles outliers</w:t>
      </w:r>
    </w:p>
    <w:p w14:paraId="5A13B27D" w14:textId="7F24E026" w:rsidR="002F0789" w:rsidRDefault="002F0789">
      <w:r>
        <w:t>Creates discrete variable</w:t>
      </w:r>
    </w:p>
    <w:p w14:paraId="32479F9B" w14:textId="77777777" w:rsidR="002F0789" w:rsidRDefault="002F0789">
      <w:r>
        <w:t>Combine with categorical encoding</w:t>
      </w:r>
    </w:p>
    <w:p w14:paraId="7F6496DC" w14:textId="77777777" w:rsidR="002F0789" w:rsidRPr="002F0789" w:rsidRDefault="002F0789" w:rsidP="002F0789">
      <w:pPr>
        <w:pStyle w:val="Heading2"/>
        <w:shd w:val="clear" w:color="auto" w:fill="FFFFFF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>
        <w:t xml:space="preserve"> </w:t>
      </w:r>
      <w:proofErr w:type="spellStart"/>
      <w:r w:rsidRPr="002F0789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Discretisation</w:t>
      </w:r>
      <w:proofErr w:type="spellEnd"/>
    </w:p>
    <w:p w14:paraId="3ABB4186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is the process of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transforming continuous variables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into discrete variables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by creating a set of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contiguous intervals that span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the range of the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variable's values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50FC74ED" w14:textId="34339A82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is also called 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binning</w:t>
      </w:r>
      <w:r w:rsidRPr="002F0789">
        <w:rPr>
          <w:rFonts w:ascii="Segoe UI" w:eastAsia="Times New Roman" w:hAnsi="Segoe UI" w:cs="Segoe UI"/>
          <w:sz w:val="21"/>
          <w:szCs w:val="21"/>
        </w:rPr>
        <w:t>, where bin is an alternative name for interval.</w:t>
      </w:r>
    </w:p>
    <w:p w14:paraId="001E7D72" w14:textId="77777777" w:rsidR="002F0789" w:rsidRPr="002F0789" w:rsidRDefault="002F0789" w:rsidP="002F0789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proofErr w:type="spellStart"/>
      <w:r w:rsidRPr="002F0789">
        <w:rPr>
          <w:rFonts w:ascii="Segoe UI" w:eastAsia="Times New Roman" w:hAnsi="Segoe UI" w:cs="Segoe UI"/>
          <w:b/>
          <w:bCs/>
          <w:sz w:val="27"/>
          <w:szCs w:val="27"/>
        </w:rPr>
        <w:t>Discretisation</w:t>
      </w:r>
      <w:proofErr w:type="spellEnd"/>
      <w:r w:rsidRPr="002F0789">
        <w:rPr>
          <w:rFonts w:ascii="Segoe UI" w:eastAsia="Times New Roman" w:hAnsi="Segoe UI" w:cs="Segoe UI"/>
          <w:b/>
          <w:bCs/>
          <w:sz w:val="27"/>
          <w:szCs w:val="27"/>
        </w:rPr>
        <w:t xml:space="preserve"> helps handle outliers and may improve value spread in skewed variables</w:t>
      </w:r>
    </w:p>
    <w:p w14:paraId="30AB4A50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helps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handle outliers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by placing these values into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the lower or higher intervals,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together with the remaining inlier values of the distribution. </w:t>
      </w:r>
    </w:p>
    <w:p w14:paraId="04F2E946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Thus,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these outlier observations no longer differ from the rest of the values at the tails of the distribution</w:t>
      </w:r>
      <w:r w:rsidRPr="002F0789">
        <w:rPr>
          <w:rFonts w:ascii="Segoe UI" w:eastAsia="Times New Roman" w:hAnsi="Segoe UI" w:cs="Segoe UI"/>
          <w:sz w:val="21"/>
          <w:szCs w:val="21"/>
        </w:rPr>
        <w:t>, as they are now all together in the same interval / bucket.</w:t>
      </w:r>
    </w:p>
    <w:p w14:paraId="2CBF2D9F" w14:textId="364EB7EE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 In addition, by creating appropriate bins or intervals,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can help spread the values of a skewed variable across a set of bins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 with equal number of observations.</w:t>
      </w:r>
    </w:p>
    <w:p w14:paraId="3D45F0E0" w14:textId="77777777" w:rsidR="002F0789" w:rsidRPr="002F0789" w:rsidRDefault="002F0789" w:rsidP="002F0789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proofErr w:type="spellStart"/>
      <w:r w:rsidRPr="002F0789">
        <w:rPr>
          <w:rFonts w:ascii="Segoe UI" w:eastAsia="Times New Roman" w:hAnsi="Segoe UI" w:cs="Segoe UI"/>
          <w:b/>
          <w:bCs/>
          <w:sz w:val="27"/>
          <w:szCs w:val="27"/>
        </w:rPr>
        <w:t>Discretisation</w:t>
      </w:r>
      <w:proofErr w:type="spellEnd"/>
      <w:r w:rsidRPr="002F0789">
        <w:rPr>
          <w:rFonts w:ascii="Segoe UI" w:eastAsia="Times New Roman" w:hAnsi="Segoe UI" w:cs="Segoe UI"/>
          <w:b/>
          <w:bCs/>
          <w:sz w:val="27"/>
          <w:szCs w:val="27"/>
        </w:rPr>
        <w:t xml:space="preserve"> approaches</w:t>
      </w:r>
    </w:p>
    <w:p w14:paraId="75B03D79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There are several approaches to transform continuous variables into discrete ones.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methods fall into 2 categories: </w:t>
      </w:r>
    </w:p>
    <w:p w14:paraId="1ADA4106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supervised and unsupervised</w:t>
      </w:r>
      <w:r w:rsidRPr="002F0789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2DBB9373" w14:textId="77777777" w:rsidR="000E7946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Unsupervised methods do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not use any information</w:t>
      </w:r>
      <w:r w:rsidRPr="002F0789">
        <w:rPr>
          <w:rFonts w:ascii="Segoe UI" w:eastAsia="Times New Roman" w:hAnsi="Segoe UI" w:cs="Segoe UI"/>
          <w:sz w:val="21"/>
          <w:szCs w:val="21"/>
        </w:rPr>
        <w:t>, other than the variable distribution, to create the contiguous bins in which the values will be placed.</w:t>
      </w:r>
    </w:p>
    <w:p w14:paraId="3F368782" w14:textId="41FD4E8F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lastRenderedPageBreak/>
        <w:t xml:space="preserve"> Supervised methods typically use target information </w:t>
      </w:r>
      <w:proofErr w:type="gramStart"/>
      <w:r w:rsidRPr="002F0789">
        <w:rPr>
          <w:rFonts w:ascii="Segoe UI" w:eastAsia="Times New Roman" w:hAnsi="Segoe UI" w:cs="Segoe UI"/>
          <w:sz w:val="21"/>
          <w:szCs w:val="21"/>
        </w:rPr>
        <w:t>in order to</w:t>
      </w:r>
      <w:proofErr w:type="gramEnd"/>
      <w:r w:rsidRPr="002F0789">
        <w:rPr>
          <w:rFonts w:ascii="Segoe UI" w:eastAsia="Times New Roman" w:hAnsi="Segoe UI" w:cs="Segoe UI"/>
          <w:sz w:val="21"/>
          <w:szCs w:val="21"/>
        </w:rPr>
        <w:t xml:space="preserve"> create the bins or intervals.</w:t>
      </w:r>
    </w:p>
    <w:p w14:paraId="29F960AB" w14:textId="77777777" w:rsidR="002F0789" w:rsidRPr="002F0789" w:rsidRDefault="002F0789" w:rsidP="002F0789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sz w:val="24"/>
          <w:szCs w:val="24"/>
        </w:rPr>
      </w:pPr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 xml:space="preserve">Unsupervised </w:t>
      </w:r>
      <w:proofErr w:type="spellStart"/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>discretisation</w:t>
      </w:r>
      <w:proofErr w:type="spellEnd"/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 xml:space="preserve"> methods</w:t>
      </w:r>
    </w:p>
    <w:p w14:paraId="5EFE3CD0" w14:textId="77777777" w:rsidR="002F0789" w:rsidRPr="002F0789" w:rsidRDefault="002F0789" w:rsidP="002F07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Equal width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</w:p>
    <w:p w14:paraId="5A6FD658" w14:textId="77777777" w:rsidR="002F0789" w:rsidRPr="002F0789" w:rsidRDefault="002F0789" w:rsidP="002F07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Equal frequency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</w:p>
    <w:p w14:paraId="0F7EE58F" w14:textId="77777777" w:rsidR="002F0789" w:rsidRPr="002F0789" w:rsidRDefault="002F0789" w:rsidP="002F07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K-means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</w:p>
    <w:p w14:paraId="12394E88" w14:textId="77777777" w:rsidR="002F0789" w:rsidRPr="002F0789" w:rsidRDefault="002F0789" w:rsidP="002F0789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sz w:val="24"/>
          <w:szCs w:val="24"/>
        </w:rPr>
      </w:pPr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 xml:space="preserve">Supervised </w:t>
      </w:r>
      <w:proofErr w:type="spellStart"/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>discretisation</w:t>
      </w:r>
      <w:proofErr w:type="spellEnd"/>
      <w:r w:rsidRPr="002F0789">
        <w:rPr>
          <w:rFonts w:ascii="Segoe UI" w:eastAsia="Times New Roman" w:hAnsi="Segoe UI" w:cs="Segoe UI"/>
          <w:b/>
          <w:bCs/>
          <w:sz w:val="24"/>
          <w:szCs w:val="24"/>
        </w:rPr>
        <w:t xml:space="preserve"> methods</w:t>
      </w:r>
    </w:p>
    <w:p w14:paraId="3B8677FF" w14:textId="77777777" w:rsidR="002F0789" w:rsidRPr="002F0789" w:rsidRDefault="002F0789" w:rsidP="002F078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using decision trees</w:t>
      </w:r>
    </w:p>
    <w:p w14:paraId="30B63B25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>In this lecture, I will describe 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 xml:space="preserve">equal width </w:t>
      </w:r>
      <w:proofErr w:type="spellStart"/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>.</w:t>
      </w:r>
    </w:p>
    <w:p w14:paraId="5A07B52F" w14:textId="77777777" w:rsidR="002F0789" w:rsidRPr="002F0789" w:rsidRDefault="002F0789" w:rsidP="002F0789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r w:rsidRPr="002F0789">
        <w:rPr>
          <w:rFonts w:ascii="Segoe UI" w:eastAsia="Times New Roman" w:hAnsi="Segoe UI" w:cs="Segoe UI"/>
          <w:b/>
          <w:bCs/>
          <w:sz w:val="36"/>
          <w:szCs w:val="36"/>
        </w:rPr>
        <w:t xml:space="preserve">Equal width </w:t>
      </w:r>
      <w:proofErr w:type="spellStart"/>
      <w:r w:rsidRPr="002F0789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</w:p>
    <w:p w14:paraId="74BEB57F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Equal width </w:t>
      </w:r>
      <w:proofErr w:type="spellStart"/>
      <w:r w:rsidRPr="002F078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2F0789">
        <w:rPr>
          <w:rFonts w:ascii="Segoe UI" w:eastAsia="Times New Roman" w:hAnsi="Segoe UI" w:cs="Segoe UI"/>
          <w:sz w:val="21"/>
          <w:szCs w:val="21"/>
        </w:rPr>
        <w:t xml:space="preserve"> divides the scope of possible values into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 xml:space="preserve">N bins of the same </w:t>
      </w:r>
      <w:proofErr w:type="spellStart"/>
      <w:proofErr w:type="gramStart"/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>width</w:t>
      </w:r>
      <w:r w:rsidRPr="002F0789">
        <w:rPr>
          <w:rFonts w:ascii="Segoe UI" w:eastAsia="Times New Roman" w:hAnsi="Segoe UI" w:cs="Segoe UI"/>
          <w:sz w:val="21"/>
          <w:szCs w:val="21"/>
        </w:rPr>
        <w:t>.The</w:t>
      </w:r>
      <w:proofErr w:type="spellEnd"/>
      <w:proofErr w:type="gramEnd"/>
      <w:r w:rsidRPr="002F0789">
        <w:rPr>
          <w:rFonts w:ascii="Segoe UI" w:eastAsia="Times New Roman" w:hAnsi="Segoe UI" w:cs="Segoe UI"/>
          <w:sz w:val="21"/>
          <w:szCs w:val="21"/>
        </w:rPr>
        <w:t xml:space="preserve"> width is determined by the range of values in the variable and the number of bins we wish to use to divide the variable:</w:t>
      </w:r>
    </w:p>
    <w:p w14:paraId="5345B8C7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>width = (max value - min value) / N</w:t>
      </w:r>
    </w:p>
    <w:p w14:paraId="34CE9D02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>where N is the number of bins or intervals.</w:t>
      </w:r>
    </w:p>
    <w:p w14:paraId="756A3316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 xml:space="preserve">For </w:t>
      </w:r>
      <w:proofErr w:type="gramStart"/>
      <w:r w:rsidRPr="002F0789">
        <w:rPr>
          <w:rFonts w:ascii="Segoe UI" w:eastAsia="Times New Roman" w:hAnsi="Segoe UI" w:cs="Segoe UI"/>
          <w:sz w:val="21"/>
          <w:szCs w:val="21"/>
        </w:rPr>
        <w:t>example</w:t>
      </w:r>
      <w:proofErr w:type="gramEnd"/>
      <w:r w:rsidRPr="002F0789">
        <w:rPr>
          <w:rFonts w:ascii="Segoe UI" w:eastAsia="Times New Roman" w:hAnsi="Segoe UI" w:cs="Segoe UI"/>
          <w:sz w:val="21"/>
          <w:szCs w:val="21"/>
        </w:rPr>
        <w:t xml:space="preserve"> if the values of the variable vary between 0 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 xml:space="preserve">and 100, we create 5 bins like this: width = (100-0) / 5 = 20. </w:t>
      </w:r>
      <w:r w:rsidRPr="002F0789">
        <w:rPr>
          <w:rFonts w:ascii="Segoe UI" w:eastAsia="Times New Roman" w:hAnsi="Segoe UI" w:cs="Segoe UI"/>
          <w:sz w:val="21"/>
          <w:szCs w:val="21"/>
        </w:rPr>
        <w:t>The bins thus are 0</w:t>
      </w:r>
      <w:r w:rsidRPr="002F0789">
        <w:rPr>
          <w:rFonts w:ascii="Segoe UI" w:eastAsia="Times New Roman" w:hAnsi="Segoe UI" w:cs="Segoe UI"/>
          <w:b/>
          <w:bCs/>
          <w:sz w:val="21"/>
          <w:szCs w:val="21"/>
        </w:rPr>
        <w:t xml:space="preserve">-20, 20-40, 40-60, 80-100. </w:t>
      </w:r>
      <w:r w:rsidRPr="002F0789">
        <w:rPr>
          <w:rFonts w:ascii="Segoe UI" w:eastAsia="Times New Roman" w:hAnsi="Segoe UI" w:cs="Segoe UI"/>
          <w:sz w:val="21"/>
          <w:szCs w:val="21"/>
        </w:rPr>
        <w:t>The first and final bins (0-20 and 80-100) can be expanded to accommodate outliers (that is, values under 0 or greater than 100 would be placed in those bins as well).</w:t>
      </w:r>
    </w:p>
    <w:p w14:paraId="0636B946" w14:textId="77777777" w:rsidR="002F0789" w:rsidRPr="002F0789" w:rsidRDefault="002F0789" w:rsidP="002F078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2F0789">
        <w:rPr>
          <w:rFonts w:ascii="Segoe UI" w:eastAsia="Times New Roman" w:hAnsi="Segoe UI" w:cs="Segoe UI"/>
          <w:sz w:val="21"/>
          <w:szCs w:val="21"/>
        </w:rPr>
        <w:t>There is no rule of thumb to define N, that is something to determine experimentally.</w:t>
      </w:r>
    </w:p>
    <w:p w14:paraId="44B807F7" w14:textId="7C6E63A7" w:rsidR="002F0789" w:rsidRDefault="002F0789"/>
    <w:p w14:paraId="1722F2C1" w14:textId="77777777" w:rsidR="000E7946" w:rsidRP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 xml:space="preserve">from </w:t>
      </w:r>
      <w:proofErr w:type="spellStart"/>
      <w:proofErr w:type="gramStart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>sklearn.preprocessing</w:t>
      </w:r>
      <w:proofErr w:type="spellEnd"/>
      <w:proofErr w:type="gramEnd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 xml:space="preserve"> import </w:t>
      </w:r>
      <w:proofErr w:type="spellStart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>KBinsDiscretizer</w:t>
      </w:r>
      <w:proofErr w:type="spellEnd"/>
    </w:p>
    <w:p w14:paraId="32C7A6D0" w14:textId="77777777" w:rsidR="000E7946" w:rsidRP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</w:p>
    <w:p w14:paraId="30574517" w14:textId="75A4C98A" w:rsid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 xml:space="preserve">from </w:t>
      </w:r>
      <w:proofErr w:type="spellStart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>feature_</w:t>
      </w:r>
      <w:proofErr w:type="gramStart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>engine.discretisation</w:t>
      </w:r>
      <w:proofErr w:type="spellEnd"/>
      <w:proofErr w:type="gramEnd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 xml:space="preserve"> import </w:t>
      </w:r>
      <w:proofErr w:type="spellStart"/>
      <w:r w:rsidRPr="000E7946"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  <w:t>EqualWidthDiscretiser</w:t>
      </w:r>
      <w:proofErr w:type="spellEnd"/>
    </w:p>
    <w:p w14:paraId="4DD4ACE4" w14:textId="72F9871C" w:rsid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</w:p>
    <w:p w14:paraId="69C126AB" w14:textId="095E1994" w:rsid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2588225" wp14:editId="793BE21B">
            <wp:extent cx="5943600" cy="550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E84D" w14:textId="77777777" w:rsidR="000E7946" w:rsidRPr="000E7946" w:rsidRDefault="000E7946" w:rsidP="000E79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32"/>
          <w:szCs w:val="32"/>
          <w:u w:val="single"/>
        </w:rPr>
      </w:pPr>
    </w:p>
    <w:p w14:paraId="48FDF185" w14:textId="400B77F2" w:rsidR="002F0789" w:rsidRDefault="000E7946">
      <w:r>
        <w:rPr>
          <w:noProof/>
        </w:rPr>
        <w:lastRenderedPageBreak/>
        <w:drawing>
          <wp:inline distT="0" distB="0" distL="0" distR="0" wp14:anchorId="60280BB5" wp14:editId="5082ABF3">
            <wp:extent cx="5943600" cy="4817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39F" w14:textId="11029EAA" w:rsidR="000E7946" w:rsidRDefault="000E7946">
      <w:r>
        <w:rPr>
          <w:noProof/>
        </w:rPr>
        <w:lastRenderedPageBreak/>
        <w:drawing>
          <wp:inline distT="0" distB="0" distL="0" distR="0" wp14:anchorId="4DF9F3B8" wp14:editId="3536C3CF">
            <wp:extent cx="5943600" cy="5639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97A8" w14:textId="07CE9F6E" w:rsidR="000E7946" w:rsidRDefault="000E7946">
      <w:r>
        <w:rPr>
          <w:noProof/>
        </w:rPr>
        <w:lastRenderedPageBreak/>
        <w:drawing>
          <wp:inline distT="0" distB="0" distL="0" distR="0" wp14:anchorId="1B9A50E3" wp14:editId="2C31A689">
            <wp:extent cx="5943600" cy="6026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E148" w14:textId="5E3A4FED" w:rsidR="000E7946" w:rsidRDefault="000E7946">
      <w:r>
        <w:rPr>
          <w:noProof/>
        </w:rPr>
        <w:lastRenderedPageBreak/>
        <w:drawing>
          <wp:inline distT="0" distB="0" distL="0" distR="0" wp14:anchorId="26477DA2" wp14:editId="202C4AB2">
            <wp:extent cx="5943600" cy="4357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18F3" w14:textId="0B0F6E2B" w:rsidR="000E7946" w:rsidRDefault="000E7946">
      <w:r>
        <w:rPr>
          <w:noProof/>
        </w:rPr>
        <w:lastRenderedPageBreak/>
        <w:drawing>
          <wp:inline distT="0" distB="0" distL="0" distR="0" wp14:anchorId="013D767A" wp14:editId="02A4E5C5">
            <wp:extent cx="5943600" cy="5968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34CE" w14:textId="77777777" w:rsidR="000E7946" w:rsidRDefault="000E7946" w:rsidP="000E79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We can see in the above output how by </w:t>
      </w:r>
      <w:proofErr w:type="spellStart"/>
      <w:r>
        <w:rPr>
          <w:rFonts w:ascii="Segoe UI" w:hAnsi="Segoe UI" w:cs="Segoe UI"/>
          <w:sz w:val="21"/>
          <w:szCs w:val="21"/>
        </w:rPr>
        <w:t>discretising</w:t>
      </w:r>
      <w:proofErr w:type="spellEnd"/>
      <w:r>
        <w:rPr>
          <w:rFonts w:ascii="Segoe UI" w:hAnsi="Segoe UI" w:cs="Segoe UI"/>
          <w:sz w:val="21"/>
          <w:szCs w:val="21"/>
        </w:rPr>
        <w:t xml:space="preserve"> using equal width, we placed each Age observation within one interval / bin. For example, age=13 was placed in the 9-18 interval, whereas age 30 was placed into the 27-36 interval.</w:t>
      </w:r>
    </w:p>
    <w:p w14:paraId="0EE6CEA8" w14:textId="77777777" w:rsidR="000E7946" w:rsidRDefault="000E7946" w:rsidP="000E7946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When performing equal width </w:t>
      </w:r>
      <w:proofErr w:type="spellStart"/>
      <w:r>
        <w:rPr>
          <w:rFonts w:ascii="Segoe UI" w:hAnsi="Segoe UI" w:cs="Segoe UI"/>
          <w:sz w:val="21"/>
          <w:szCs w:val="21"/>
        </w:rPr>
        <w:t>discretisation</w:t>
      </w:r>
      <w:proofErr w:type="spellEnd"/>
      <w:r>
        <w:rPr>
          <w:rFonts w:ascii="Segoe UI" w:hAnsi="Segoe UI" w:cs="Segoe UI"/>
          <w:sz w:val="21"/>
          <w:szCs w:val="21"/>
        </w:rPr>
        <w:t xml:space="preserve">, we guarantee that the intervals are </w:t>
      </w:r>
      <w:proofErr w:type="gramStart"/>
      <w:r>
        <w:rPr>
          <w:rFonts w:ascii="Segoe UI" w:hAnsi="Segoe UI" w:cs="Segoe UI"/>
          <w:sz w:val="21"/>
          <w:szCs w:val="21"/>
        </w:rPr>
        <w:t>all of</w:t>
      </w:r>
      <w:proofErr w:type="gramEnd"/>
      <w:r>
        <w:rPr>
          <w:rFonts w:ascii="Segoe UI" w:hAnsi="Segoe UI" w:cs="Segoe UI"/>
          <w:sz w:val="21"/>
          <w:szCs w:val="21"/>
        </w:rPr>
        <w:t xml:space="preserve"> the same length, however there won't necessarily be the same number of observations in each of the intervals. See below:</w:t>
      </w:r>
    </w:p>
    <w:p w14:paraId="6A02128E" w14:textId="1296C46F" w:rsidR="000E7946" w:rsidRDefault="000E7946">
      <w:r>
        <w:rPr>
          <w:noProof/>
        </w:rPr>
        <w:lastRenderedPageBreak/>
        <w:drawing>
          <wp:inline distT="0" distB="0" distL="0" distR="0" wp14:anchorId="7DE2110D" wp14:editId="64B51941">
            <wp:extent cx="5819775" cy="3438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866E" w14:textId="77777777" w:rsidR="000E7946" w:rsidRDefault="000E7946"/>
    <w:p w14:paraId="621FEE85" w14:textId="3CFE0618" w:rsidR="000E7946" w:rsidRDefault="000E7946">
      <w:r>
        <w:rPr>
          <w:noProof/>
        </w:rPr>
        <w:drawing>
          <wp:inline distT="0" distB="0" distL="0" distR="0" wp14:anchorId="3F87095A" wp14:editId="746E0D38">
            <wp:extent cx="5943600" cy="4042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E28" w14:textId="316BF6F7" w:rsidR="000E7946" w:rsidRDefault="000E7946">
      <w:r>
        <w:rPr>
          <w:noProof/>
        </w:rPr>
        <w:lastRenderedPageBreak/>
        <w:drawing>
          <wp:inline distT="0" distB="0" distL="0" distR="0" wp14:anchorId="51A782DB" wp14:editId="122F08A9">
            <wp:extent cx="5943600" cy="35401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24B8" w14:textId="7E28E35A" w:rsidR="000E7946" w:rsidRDefault="000E7946">
      <w:r>
        <w:rPr>
          <w:noProof/>
        </w:rPr>
        <w:drawing>
          <wp:inline distT="0" distB="0" distL="0" distR="0" wp14:anchorId="72683C05" wp14:editId="669BB2D8">
            <wp:extent cx="5943600" cy="4384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0091" w14:textId="4DB124F6" w:rsidR="000E7946" w:rsidRDefault="000E7946">
      <w:r>
        <w:rPr>
          <w:noProof/>
        </w:rPr>
        <w:lastRenderedPageBreak/>
        <w:drawing>
          <wp:inline distT="0" distB="0" distL="0" distR="0" wp14:anchorId="2A4F5972" wp14:editId="15ED5A62">
            <wp:extent cx="5943600" cy="4142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D686" w14:textId="16315A67" w:rsidR="000E7946" w:rsidRDefault="000E7946">
      <w:r>
        <w:rPr>
          <w:noProof/>
        </w:rPr>
        <w:lastRenderedPageBreak/>
        <w:drawing>
          <wp:inline distT="0" distB="0" distL="0" distR="0" wp14:anchorId="7D5FF6F1" wp14:editId="659B69A9">
            <wp:extent cx="5943600" cy="5188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EB5E" w14:textId="40189B7D" w:rsidR="000E7946" w:rsidRDefault="00C93E65">
      <w:r>
        <w:rPr>
          <w:noProof/>
        </w:rPr>
        <w:lastRenderedPageBreak/>
        <w:drawing>
          <wp:inline distT="0" distB="0" distL="0" distR="0" wp14:anchorId="3F288B1A" wp14:editId="5E997489">
            <wp:extent cx="5943600" cy="6138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DD96" w14:textId="090D4028" w:rsidR="00C93E65" w:rsidRDefault="00C93E65">
      <w:r>
        <w:rPr>
          <w:noProof/>
        </w:rPr>
        <w:lastRenderedPageBreak/>
        <w:drawing>
          <wp:inline distT="0" distB="0" distL="0" distR="0" wp14:anchorId="39A122C5" wp14:editId="65AF16DE">
            <wp:extent cx="5943600" cy="5509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FB85" w14:textId="5E3626E6" w:rsidR="00C93E65" w:rsidRDefault="00C93E65">
      <w:r>
        <w:rPr>
          <w:noProof/>
        </w:rPr>
        <w:drawing>
          <wp:inline distT="0" distB="0" distL="0" distR="0" wp14:anchorId="702B503E" wp14:editId="1738197A">
            <wp:extent cx="5943600" cy="21602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2DA1" w14:textId="6FAA95D9" w:rsidR="00C93E65" w:rsidRDefault="00C93E65">
      <w:r>
        <w:rPr>
          <w:noProof/>
        </w:rPr>
        <w:lastRenderedPageBreak/>
        <w:drawing>
          <wp:inline distT="0" distB="0" distL="0" distR="0" wp14:anchorId="5498F6F0" wp14:editId="5E153BF9">
            <wp:extent cx="5943600" cy="5697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903A" w14:textId="651E9D94" w:rsidR="00C93E65" w:rsidRDefault="00C93E65">
      <w:r>
        <w:rPr>
          <w:noProof/>
        </w:rPr>
        <w:lastRenderedPageBreak/>
        <w:drawing>
          <wp:inline distT="0" distB="0" distL="0" distR="0" wp14:anchorId="5F98E818" wp14:editId="2BB54B83">
            <wp:extent cx="5943600" cy="531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316C" w14:textId="08948096" w:rsidR="00C93E65" w:rsidRDefault="00C93E65">
      <w:r>
        <w:rPr>
          <w:noProof/>
        </w:rPr>
        <w:lastRenderedPageBreak/>
        <w:drawing>
          <wp:inline distT="0" distB="0" distL="0" distR="0" wp14:anchorId="5F36DE20" wp14:editId="4BA15DB3">
            <wp:extent cx="5943600" cy="6374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4D4" w14:textId="6232458D" w:rsidR="00C93E65" w:rsidRDefault="00C93E65">
      <w:r>
        <w:rPr>
          <w:noProof/>
        </w:rPr>
        <w:lastRenderedPageBreak/>
        <w:drawing>
          <wp:inline distT="0" distB="0" distL="0" distR="0" wp14:anchorId="67165267" wp14:editId="6A127C2A">
            <wp:extent cx="5943600" cy="4577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3B26" w14:textId="77777777" w:rsidR="00C93E65" w:rsidRPr="00C93E65" w:rsidRDefault="00C93E65" w:rsidP="00C93E6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r w:rsidRPr="00C93E65">
        <w:rPr>
          <w:rFonts w:ascii="Segoe UI" w:eastAsia="Times New Roman" w:hAnsi="Segoe UI" w:cs="Segoe UI"/>
          <w:b/>
          <w:bCs/>
          <w:sz w:val="36"/>
          <w:szCs w:val="36"/>
        </w:rPr>
        <w:t xml:space="preserve">Equal frequency </w:t>
      </w:r>
      <w:proofErr w:type="spellStart"/>
      <w:r w:rsidRPr="00C93E65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</w:p>
    <w:p w14:paraId="162E7327" w14:textId="77777777" w:rsidR="00B34518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Equal frequency </w:t>
      </w:r>
      <w:proofErr w:type="spellStart"/>
      <w:r w:rsidRPr="00C93E65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C93E65">
        <w:rPr>
          <w:rFonts w:ascii="Segoe UI" w:eastAsia="Times New Roman" w:hAnsi="Segoe UI" w:cs="Segoe UI"/>
          <w:sz w:val="21"/>
          <w:szCs w:val="21"/>
        </w:rPr>
        <w:t xml:space="preserve"> divides the scope of possible values of the variable into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N bins</w:t>
      </w:r>
    </w:p>
    <w:p w14:paraId="37EE270F" w14:textId="77777777" w:rsidR="00B34518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, where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 xml:space="preserve">each bin carries the same </w:t>
      </w:r>
      <w:proofErr w:type="gramStart"/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amount</w:t>
      </w:r>
      <w:proofErr w:type="gramEnd"/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 xml:space="preserve"> of observations</w:t>
      </w:r>
      <w:r w:rsidRPr="00C93E65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7F2389D1" w14:textId="77777777" w:rsidR="00B34518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This is particularly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useful for skewed variables</w:t>
      </w:r>
      <w:r w:rsidRPr="00C93E65">
        <w:rPr>
          <w:rFonts w:ascii="Segoe UI" w:eastAsia="Times New Roman" w:hAnsi="Segoe UI" w:cs="Segoe UI"/>
          <w:sz w:val="21"/>
          <w:szCs w:val="21"/>
        </w:rPr>
        <w:t xml:space="preserve"> as it spreads the observations over the different bins equally.</w:t>
      </w:r>
    </w:p>
    <w:p w14:paraId="245F1A44" w14:textId="465D2A10" w:rsidR="00C93E65" w:rsidRPr="00C93E65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 We find the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interval boundaries by determining the quantiles.</w:t>
      </w:r>
    </w:p>
    <w:p w14:paraId="6F7F671C" w14:textId="77777777" w:rsidR="00C93E65" w:rsidRPr="00C93E65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Equal frequency </w:t>
      </w:r>
      <w:proofErr w:type="spellStart"/>
      <w:r w:rsidRPr="00C93E65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C93E65">
        <w:rPr>
          <w:rFonts w:ascii="Segoe UI" w:eastAsia="Times New Roman" w:hAnsi="Segoe UI" w:cs="Segoe UI"/>
          <w:sz w:val="21"/>
          <w:szCs w:val="21"/>
        </w:rPr>
        <w:t xml:space="preserve"> using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 xml:space="preserve">quantiles </w:t>
      </w:r>
      <w:r w:rsidRPr="00C93E65">
        <w:rPr>
          <w:rFonts w:ascii="Segoe UI" w:eastAsia="Times New Roman" w:hAnsi="Segoe UI" w:cs="Segoe UI"/>
          <w:sz w:val="21"/>
          <w:szCs w:val="21"/>
        </w:rPr>
        <w:t xml:space="preserve">consists of dividing the continuous variable into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N quantiles</w:t>
      </w:r>
      <w:r w:rsidRPr="00C93E65">
        <w:rPr>
          <w:rFonts w:ascii="Segoe UI" w:eastAsia="Times New Roman" w:hAnsi="Segoe UI" w:cs="Segoe UI"/>
          <w:sz w:val="21"/>
          <w:szCs w:val="21"/>
        </w:rPr>
        <w:t>, N to be defined by the user.</w:t>
      </w:r>
    </w:p>
    <w:p w14:paraId="05A39729" w14:textId="116B073F" w:rsidR="00C93E65" w:rsidRDefault="00C93E65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C93E65">
        <w:rPr>
          <w:rFonts w:ascii="Segoe UI" w:eastAsia="Times New Roman" w:hAnsi="Segoe UI" w:cs="Segoe UI"/>
          <w:sz w:val="21"/>
          <w:szCs w:val="21"/>
        </w:rPr>
        <w:t xml:space="preserve">Equal frequency binning is straightforward to implement and by spreading the </w:t>
      </w:r>
      <w:r w:rsidRPr="00C93E65">
        <w:rPr>
          <w:rFonts w:ascii="Segoe UI" w:eastAsia="Times New Roman" w:hAnsi="Segoe UI" w:cs="Segoe UI"/>
          <w:b/>
          <w:bCs/>
          <w:sz w:val="21"/>
          <w:szCs w:val="21"/>
        </w:rPr>
        <w:t>values of the observations more evenly</w:t>
      </w:r>
      <w:r w:rsidRPr="00C93E65">
        <w:rPr>
          <w:rFonts w:ascii="Segoe UI" w:eastAsia="Times New Roman" w:hAnsi="Segoe UI" w:cs="Segoe UI"/>
          <w:sz w:val="21"/>
          <w:szCs w:val="21"/>
        </w:rPr>
        <w:t xml:space="preserve"> it may help boost the algorithm's performance. This arbitrary binning may also disrupt the relationship with the target.</w:t>
      </w:r>
    </w:p>
    <w:p w14:paraId="5201BA27" w14:textId="51BC4E36" w:rsidR="00B34518" w:rsidRDefault="00B34518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A17C550" wp14:editId="4C897E3A">
            <wp:extent cx="5943600" cy="6692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50F9" w14:textId="5DFAED4A" w:rsidR="00B34518" w:rsidRDefault="00B34518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281654" wp14:editId="50EAE25D">
            <wp:extent cx="5943600" cy="50590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21C" w14:textId="77777777" w:rsidR="00B34518" w:rsidRPr="00C93E65" w:rsidRDefault="00B34518" w:rsidP="00C93E6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</w:p>
    <w:p w14:paraId="3DA31A73" w14:textId="714846D1" w:rsidR="00C93E65" w:rsidRDefault="00B34518">
      <w:r>
        <w:rPr>
          <w:noProof/>
        </w:rPr>
        <w:lastRenderedPageBreak/>
        <w:drawing>
          <wp:inline distT="0" distB="0" distL="0" distR="0" wp14:anchorId="4CB96107" wp14:editId="3BC0DF6E">
            <wp:extent cx="5943600" cy="5892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12E" w14:textId="59A1F2E8" w:rsidR="00B34518" w:rsidRDefault="00B34518">
      <w:r>
        <w:rPr>
          <w:noProof/>
        </w:rPr>
        <w:lastRenderedPageBreak/>
        <w:drawing>
          <wp:inline distT="0" distB="0" distL="0" distR="0" wp14:anchorId="516D2684" wp14:editId="5714F258">
            <wp:extent cx="5943600" cy="5173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7FFE" w14:textId="77777777" w:rsidR="00B34518" w:rsidRPr="00B34518" w:rsidRDefault="00B34518" w:rsidP="00B3451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b/>
          <w:bCs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We can see in the above output how by </w:t>
      </w:r>
      <w:proofErr w:type="spellStart"/>
      <w:r>
        <w:rPr>
          <w:rFonts w:ascii="Segoe UI" w:hAnsi="Segoe UI" w:cs="Segoe UI"/>
          <w:sz w:val="21"/>
          <w:szCs w:val="21"/>
        </w:rPr>
        <w:t>discretising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r w:rsidRPr="00B34518">
        <w:rPr>
          <w:rFonts w:ascii="Segoe UI" w:hAnsi="Segoe UI" w:cs="Segoe UI"/>
          <w:b/>
          <w:bCs/>
          <w:sz w:val="21"/>
          <w:szCs w:val="21"/>
        </w:rPr>
        <w:t>using quantiles</w:t>
      </w:r>
      <w:r>
        <w:rPr>
          <w:rFonts w:ascii="Segoe UI" w:hAnsi="Segoe UI" w:cs="Segoe UI"/>
          <w:sz w:val="21"/>
          <w:szCs w:val="21"/>
        </w:rPr>
        <w:t xml:space="preserve">, we placed each Age observation within one interval. For example, age 30 was placed in the </w:t>
      </w:r>
      <w:r w:rsidRPr="00B34518">
        <w:rPr>
          <w:rFonts w:ascii="Segoe UI" w:hAnsi="Segoe UI" w:cs="Segoe UI"/>
          <w:b/>
          <w:bCs/>
          <w:sz w:val="21"/>
          <w:szCs w:val="21"/>
        </w:rPr>
        <w:t>28-31 interval</w:t>
      </w:r>
      <w:r>
        <w:rPr>
          <w:rFonts w:ascii="Segoe UI" w:hAnsi="Segoe UI" w:cs="Segoe UI"/>
          <w:sz w:val="21"/>
          <w:szCs w:val="21"/>
        </w:rPr>
        <w:t xml:space="preserve">, whereas age 49 was placed into the </w:t>
      </w:r>
      <w:r w:rsidRPr="00B34518">
        <w:rPr>
          <w:rFonts w:ascii="Segoe UI" w:hAnsi="Segoe UI" w:cs="Segoe UI"/>
          <w:b/>
          <w:bCs/>
          <w:sz w:val="21"/>
          <w:szCs w:val="21"/>
        </w:rPr>
        <w:t>42-50 interval.</w:t>
      </w:r>
    </w:p>
    <w:p w14:paraId="18B32997" w14:textId="77777777" w:rsidR="00B34518" w:rsidRDefault="00B34518" w:rsidP="00B3451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Note how the interval widths are different.</w:t>
      </w:r>
    </w:p>
    <w:p w14:paraId="2C4F3224" w14:textId="1763FB01" w:rsidR="00B34518" w:rsidRDefault="00B34518" w:rsidP="00B34518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We can </w:t>
      </w:r>
      <w:proofErr w:type="spellStart"/>
      <w:r>
        <w:rPr>
          <w:rFonts w:ascii="Segoe UI" w:hAnsi="Segoe UI" w:cs="Segoe UI"/>
          <w:sz w:val="21"/>
          <w:szCs w:val="21"/>
        </w:rPr>
        <w:t>visualise</w:t>
      </w:r>
      <w:proofErr w:type="spellEnd"/>
      <w:r>
        <w:rPr>
          <w:rFonts w:ascii="Segoe UI" w:hAnsi="Segoe UI" w:cs="Segoe UI"/>
          <w:sz w:val="21"/>
          <w:szCs w:val="21"/>
        </w:rPr>
        <w:t xml:space="preserve"> the interval cut points below:</w:t>
      </w:r>
    </w:p>
    <w:p w14:paraId="71A10B16" w14:textId="77777777" w:rsidR="00B34518" w:rsidRDefault="00B34518" w:rsidP="00B34518">
      <w:pPr>
        <w:pStyle w:val="NormalWeb"/>
        <w:shd w:val="clear" w:color="auto" w:fill="FFFFFF"/>
        <w:spacing w:before="0" w:beforeAutospacing="0" w:after="120" w:afterAutospacing="0"/>
        <w:rPr>
          <w:rFonts w:ascii="Segoe UI" w:hAnsi="Segoe UI" w:cs="Segoe UI"/>
          <w:sz w:val="21"/>
          <w:szCs w:val="21"/>
        </w:rPr>
      </w:pPr>
    </w:p>
    <w:p w14:paraId="34F09F6D" w14:textId="77810AB0" w:rsidR="00B34518" w:rsidRDefault="00B34518">
      <w:r>
        <w:rPr>
          <w:noProof/>
        </w:rPr>
        <w:lastRenderedPageBreak/>
        <w:drawing>
          <wp:inline distT="0" distB="0" distL="0" distR="0" wp14:anchorId="3A68A9B9" wp14:editId="3E630344">
            <wp:extent cx="5943600" cy="2724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EA9D" w14:textId="4F9A5668" w:rsidR="00B34518" w:rsidRDefault="00B34518">
      <w:r>
        <w:rPr>
          <w:noProof/>
        </w:rPr>
        <w:drawing>
          <wp:inline distT="0" distB="0" distL="0" distR="0" wp14:anchorId="7A78D83A" wp14:editId="03438036">
            <wp:extent cx="5943600" cy="2826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B5DD" w14:textId="1D87181B" w:rsidR="00B34518" w:rsidRDefault="00B34518">
      <w:r>
        <w:rPr>
          <w:noProof/>
        </w:rPr>
        <w:lastRenderedPageBreak/>
        <w:drawing>
          <wp:inline distT="0" distB="0" distL="0" distR="0" wp14:anchorId="019D2390" wp14:editId="6D6A2E82">
            <wp:extent cx="5943600" cy="3999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66B" w14:textId="6E09A169" w:rsidR="00B34518" w:rsidRDefault="00B34518">
      <w:r>
        <w:rPr>
          <w:noProof/>
        </w:rPr>
        <w:lastRenderedPageBreak/>
        <w:drawing>
          <wp:inline distT="0" distB="0" distL="0" distR="0" wp14:anchorId="61D38228" wp14:editId="6DE7BB4E">
            <wp:extent cx="5943600" cy="45364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1F93" w14:textId="37FECD4D" w:rsidR="00B34518" w:rsidRDefault="00B34518">
      <w:r>
        <w:rPr>
          <w:noProof/>
        </w:rPr>
        <w:lastRenderedPageBreak/>
        <w:drawing>
          <wp:inline distT="0" distB="0" distL="0" distR="0" wp14:anchorId="6F57BF18" wp14:editId="6A617628">
            <wp:extent cx="5943600" cy="455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C49C" w14:textId="7D70D3EF" w:rsidR="00B34518" w:rsidRDefault="00B34518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We can see that the top intervals have less observations. This may happen with skewed distributions if we try to divide in a high number of intervals. To make the value spread more homogeneous, we should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discretise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in less intervals.</w:t>
      </w:r>
    </w:p>
    <w:p w14:paraId="6C7F6451" w14:textId="3ED3F583" w:rsidR="00B34518" w:rsidRDefault="00B34518">
      <w:r>
        <w:rPr>
          <w:noProof/>
        </w:rPr>
        <w:lastRenderedPageBreak/>
        <w:drawing>
          <wp:inline distT="0" distB="0" distL="0" distR="0" wp14:anchorId="0382744B" wp14:editId="18DF051D">
            <wp:extent cx="5943600" cy="5243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378" w14:textId="0E2112B7" w:rsidR="00B34518" w:rsidRDefault="00B34518">
      <w:r>
        <w:rPr>
          <w:noProof/>
        </w:rPr>
        <w:lastRenderedPageBreak/>
        <w:drawing>
          <wp:inline distT="0" distB="0" distL="0" distR="0" wp14:anchorId="4D09B195" wp14:editId="363AF04A">
            <wp:extent cx="5943600" cy="67748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A311" w14:textId="5DC4077E" w:rsidR="00B34518" w:rsidRDefault="00B34518">
      <w:r>
        <w:rPr>
          <w:noProof/>
        </w:rPr>
        <w:lastRenderedPageBreak/>
        <w:drawing>
          <wp:inline distT="0" distB="0" distL="0" distR="0" wp14:anchorId="337E4499" wp14:editId="40216F9F">
            <wp:extent cx="5943600" cy="5418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9B8" w14:textId="5602654A" w:rsidR="00B34518" w:rsidRDefault="00B34518">
      <w:r>
        <w:rPr>
          <w:noProof/>
        </w:rPr>
        <w:lastRenderedPageBreak/>
        <w:drawing>
          <wp:inline distT="0" distB="0" distL="0" distR="0" wp14:anchorId="240A3114" wp14:editId="0CBD5213">
            <wp:extent cx="5943600" cy="6003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9F2D" w14:textId="7F1396CF" w:rsidR="00B34518" w:rsidRDefault="00B34518">
      <w:r>
        <w:rPr>
          <w:noProof/>
        </w:rPr>
        <w:lastRenderedPageBreak/>
        <w:drawing>
          <wp:inline distT="0" distB="0" distL="0" distR="0" wp14:anchorId="2FD77B06" wp14:editId="103C9457">
            <wp:extent cx="5943600" cy="3397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6ECC" w14:textId="2E972A5F" w:rsidR="00B34518" w:rsidRDefault="00B34518">
      <w:pPr>
        <w:rPr>
          <w:b/>
          <w:bCs/>
        </w:rPr>
      </w:pPr>
      <w:r w:rsidRPr="00B34518">
        <w:rPr>
          <w:b/>
          <w:bCs/>
        </w:rPr>
        <w:t>Better value spread</w:t>
      </w:r>
    </w:p>
    <w:p w14:paraId="78414A56" w14:textId="4ACF87D1" w:rsidR="00B34518" w:rsidRDefault="00B345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6FF8F2" wp14:editId="0D95E71A">
            <wp:extent cx="5943600" cy="5069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FAF" w14:textId="27BC0894" w:rsidR="00B34518" w:rsidRDefault="00B345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C39BFF" wp14:editId="7C60C6EA">
            <wp:extent cx="5943600" cy="6382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DC1F" w14:textId="012D2C70" w:rsidR="00B34518" w:rsidRDefault="00B345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4A9F4B" wp14:editId="2841D8F6">
            <wp:extent cx="5943600" cy="4815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549F" w14:textId="77777777" w:rsidR="00D34541" w:rsidRPr="00D34541" w:rsidRDefault="00D34541" w:rsidP="00D3454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proofErr w:type="spellStart"/>
      <w:r w:rsidRPr="00D34541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  <w:r w:rsidRPr="00D34541">
        <w:rPr>
          <w:rFonts w:ascii="Segoe UI" w:eastAsia="Times New Roman" w:hAnsi="Segoe UI" w:cs="Segoe UI"/>
          <w:b/>
          <w:bCs/>
          <w:sz w:val="36"/>
          <w:szCs w:val="36"/>
        </w:rPr>
        <w:t xml:space="preserve"> with k-means clustering</w:t>
      </w:r>
    </w:p>
    <w:p w14:paraId="4FED1367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This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method consists in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applying k-means clustering to the continuous variable.</w:t>
      </w:r>
    </w:p>
    <w:p w14:paraId="550E46BC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Briefly, the algorithm works as follows:</w:t>
      </w:r>
    </w:p>
    <w:p w14:paraId="1FBC7EDA" w14:textId="77777777" w:rsidR="00D34541" w:rsidRPr="00D34541" w:rsidRDefault="00D34541" w:rsidP="00D3454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1) Initialization: random creation of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K centers</w:t>
      </w:r>
    </w:p>
    <w:p w14:paraId="1D5B41E5" w14:textId="77777777" w:rsidR="00D34541" w:rsidRPr="00D34541" w:rsidRDefault="00D34541" w:rsidP="00D3454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2) Each data point is associated with the closest center</w:t>
      </w:r>
    </w:p>
    <w:p w14:paraId="50FBB9B8" w14:textId="77777777" w:rsidR="00D34541" w:rsidRPr="00D34541" w:rsidRDefault="00D34541" w:rsidP="00D34541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3) Each center position is re-computed as the center of its associated points</w:t>
      </w:r>
    </w:p>
    <w:p w14:paraId="6410A547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Steps 2 and 3 are repeated until convergence is reached. The algorithm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minimises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the pairwise squared deviations of points within the same cluster.</w:t>
      </w:r>
    </w:p>
    <w:p w14:paraId="6DA18209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More details about k-means </w:t>
      </w:r>
      <w:hyperlink r:id="rId42" w:history="1">
        <w:r w:rsidRPr="00D34541">
          <w:rPr>
            <w:rFonts w:ascii="Segoe UI" w:eastAsia="Times New Roman" w:hAnsi="Segoe UI" w:cs="Segoe UI"/>
            <w:color w:val="0000FF"/>
            <w:sz w:val="21"/>
            <w:szCs w:val="21"/>
            <w:u w:val="single"/>
          </w:rPr>
          <w:t>here</w:t>
        </w:r>
      </w:hyperlink>
    </w:p>
    <w:p w14:paraId="68068D07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Nice blog with graphical explanation of k-means </w:t>
      </w:r>
      <w:hyperlink r:id="rId43" w:history="1">
        <w:r w:rsidRPr="00D34541">
          <w:rPr>
            <w:rFonts w:ascii="Segoe UI" w:eastAsia="Times New Roman" w:hAnsi="Segoe UI" w:cs="Segoe UI"/>
            <w:color w:val="0000FF"/>
            <w:sz w:val="21"/>
            <w:szCs w:val="21"/>
            <w:u w:val="single"/>
          </w:rPr>
          <w:t>here</w:t>
        </w:r>
      </w:hyperlink>
    </w:p>
    <w:p w14:paraId="5E5D25D3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lastRenderedPageBreak/>
        <w:t xml:space="preserve">Note that the user,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needs to define the number of clusters</w:t>
      </w:r>
      <w:r w:rsidRPr="00D34541">
        <w:rPr>
          <w:rFonts w:ascii="Segoe UI" w:eastAsia="Times New Roman" w:hAnsi="Segoe UI" w:cs="Segoe UI"/>
          <w:sz w:val="21"/>
          <w:szCs w:val="21"/>
        </w:rPr>
        <w:t xml:space="preserve">, as with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 xml:space="preserve">equal width and equal frequency </w:t>
      </w:r>
      <w:proofErr w:type="spellStart"/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.</w:t>
      </w:r>
    </w:p>
    <w:p w14:paraId="3680F927" w14:textId="77777777" w:rsidR="00D34541" w:rsidRPr="00D34541" w:rsidRDefault="00D34541" w:rsidP="00D3454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r w:rsidRPr="00D34541">
        <w:rPr>
          <w:rFonts w:ascii="Segoe UI" w:eastAsia="Times New Roman" w:hAnsi="Segoe UI" w:cs="Segoe UI"/>
          <w:b/>
          <w:bCs/>
          <w:sz w:val="36"/>
          <w:szCs w:val="36"/>
        </w:rPr>
        <w:t>Opinion of the instructor</w:t>
      </w:r>
    </w:p>
    <w:p w14:paraId="0CE31D6B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I personally don't see how this technique is different from equal width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>, when the variables are continuous throughout the value range. Potentially it would make a different if the values were arranged in real clusters.</w:t>
      </w:r>
    </w:p>
    <w:p w14:paraId="7FEC59F3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proofErr w:type="gramStart"/>
      <w:r w:rsidRPr="00D34541">
        <w:rPr>
          <w:rFonts w:ascii="Segoe UI" w:eastAsia="Times New Roman" w:hAnsi="Segoe UI" w:cs="Segoe UI"/>
          <w:sz w:val="21"/>
          <w:szCs w:val="21"/>
        </w:rPr>
        <w:t>So</w:t>
      </w:r>
      <w:proofErr w:type="gramEnd"/>
      <w:r w:rsidRPr="00D34541">
        <w:rPr>
          <w:rFonts w:ascii="Segoe UI" w:eastAsia="Times New Roman" w:hAnsi="Segoe UI" w:cs="Segoe UI"/>
          <w:sz w:val="21"/>
          <w:szCs w:val="21"/>
        </w:rPr>
        <w:t xml:space="preserve"> my recommendation is, unless you have reasons to believe that the values of the variable are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organised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in clusters, then use equal width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as an alternative to this method.</w:t>
      </w:r>
    </w:p>
    <w:p w14:paraId="3D0E7AB6" w14:textId="7AD6A83F" w:rsidR="00B34518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E34258" wp14:editId="571279C7">
            <wp:extent cx="5943600" cy="7220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7ABD" w14:textId="4D54E12B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21FC9F" wp14:editId="43090D6D">
            <wp:extent cx="5943600" cy="4657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0EE7" w14:textId="31D373D8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240E0F" wp14:editId="4CA00458">
            <wp:extent cx="5943600" cy="5234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F113" w14:textId="2FB745D8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755808" wp14:editId="7ABC9544">
            <wp:extent cx="5943600" cy="487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7ED" w14:textId="521154F5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1B8C17" wp14:editId="4081E3EA">
            <wp:extent cx="5943600" cy="56286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9BF" w14:textId="153F65DE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0862C2" wp14:editId="0348A71B">
            <wp:extent cx="5943600" cy="5527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ABD3" w14:textId="2C4CEF3F" w:rsidR="00D34541" w:rsidRDefault="00D34541">
      <w:pPr>
        <w:rPr>
          <w:b/>
          <w:bCs/>
        </w:rPr>
      </w:pPr>
      <w:r>
        <w:rPr>
          <w:noProof/>
        </w:rPr>
        <w:drawing>
          <wp:inline distT="0" distB="0" distL="0" distR="0" wp14:anchorId="1CED0902" wp14:editId="1CDB8368">
            <wp:extent cx="5943600" cy="23533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1BC" w14:textId="77777777" w:rsidR="00D34541" w:rsidRPr="00D34541" w:rsidRDefault="00D34541" w:rsidP="00D3454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proofErr w:type="spellStart"/>
      <w:r w:rsidRPr="00D34541">
        <w:rPr>
          <w:rFonts w:ascii="Segoe UI" w:eastAsia="Times New Roman" w:hAnsi="Segoe UI" w:cs="Segoe UI"/>
          <w:b/>
          <w:bCs/>
          <w:sz w:val="36"/>
          <w:szCs w:val="36"/>
        </w:rPr>
        <w:lastRenderedPageBreak/>
        <w:t>Discretisation</w:t>
      </w:r>
      <w:proofErr w:type="spellEnd"/>
      <w:r w:rsidRPr="00D34541">
        <w:rPr>
          <w:rFonts w:ascii="Segoe UI" w:eastAsia="Times New Roman" w:hAnsi="Segoe UI" w:cs="Segoe UI"/>
          <w:b/>
          <w:bCs/>
          <w:sz w:val="36"/>
          <w:szCs w:val="36"/>
        </w:rPr>
        <w:t xml:space="preserve"> plus Encoding</w:t>
      </w:r>
    </w:p>
    <w:p w14:paraId="4A9F0AD2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What shall we do with the variable after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? should we use the buckets as a numerical variable? or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should we use the intervals as categorical variable?</w:t>
      </w:r>
    </w:p>
    <w:p w14:paraId="526EE5BE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The answer is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, you can do either.</w:t>
      </w:r>
    </w:p>
    <w:p w14:paraId="2C180598" w14:textId="77777777" w:rsid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>If you are building</w:t>
      </w:r>
    </w:p>
    <w:p w14:paraId="0370807F" w14:textId="309B71AF" w:rsid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 decision </w:t>
      </w:r>
      <w:proofErr w:type="gramStart"/>
      <w:r w:rsidRPr="00D34541">
        <w:rPr>
          <w:rFonts w:ascii="Segoe UI" w:eastAsia="Times New Roman" w:hAnsi="Segoe UI" w:cs="Segoe UI"/>
          <w:sz w:val="21"/>
          <w:szCs w:val="21"/>
        </w:rPr>
        <w:t>tree based</w:t>
      </w:r>
      <w:proofErr w:type="gramEnd"/>
      <w:r w:rsidRPr="00D34541">
        <w:rPr>
          <w:rFonts w:ascii="Segoe UI" w:eastAsia="Times New Roman" w:hAnsi="Segoe UI" w:cs="Segoe UI"/>
          <w:sz w:val="21"/>
          <w:szCs w:val="21"/>
        </w:rPr>
        <w:t xml:space="preserve"> algorithms and the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 xml:space="preserve">output of the </w:t>
      </w:r>
      <w:proofErr w:type="spellStart"/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discretisation</w:t>
      </w:r>
      <w:proofErr w:type="spellEnd"/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 xml:space="preserve"> are integers</w:t>
      </w:r>
      <w:r w:rsidRPr="00D34541">
        <w:rPr>
          <w:rFonts w:ascii="Segoe UI" w:eastAsia="Times New Roman" w:hAnsi="Segoe UI" w:cs="Segoe UI"/>
          <w:sz w:val="21"/>
          <w:szCs w:val="21"/>
        </w:rPr>
        <w:t xml:space="preserve"> (each integer referring to a bin), then you can use those directly, as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decision trees will pick up non-linear relationships</w:t>
      </w:r>
      <w:r w:rsidRPr="00D34541">
        <w:rPr>
          <w:rFonts w:ascii="Segoe UI" w:eastAsia="Times New Roman" w:hAnsi="Segoe UI" w:cs="Segoe UI"/>
          <w:sz w:val="21"/>
          <w:szCs w:val="21"/>
        </w:rPr>
        <w:t xml:space="preserve"> between the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discretised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variable and the target.</w:t>
      </w:r>
    </w:p>
    <w:p w14:paraId="56651BC4" w14:textId="0A9A8369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Use normal bins</w:t>
      </w:r>
    </w:p>
    <w:p w14:paraId="0DFE2CC8" w14:textId="64B003FF" w:rsid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If you are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building linear models instead</w:t>
      </w:r>
      <w:r w:rsidRPr="00D34541">
        <w:rPr>
          <w:rFonts w:ascii="Segoe UI" w:eastAsia="Times New Roman" w:hAnsi="Segoe UI" w:cs="Segoe UI"/>
          <w:sz w:val="21"/>
          <w:szCs w:val="21"/>
        </w:rPr>
        <w:t xml:space="preserve">, the bins may not necessarily hold a linear relationship with the target. In this case, it may help improve </w:t>
      </w:r>
      <w:r w:rsidRPr="00D34541">
        <w:rPr>
          <w:rFonts w:ascii="Segoe UI" w:eastAsia="Times New Roman" w:hAnsi="Segoe UI" w:cs="Segoe UI"/>
          <w:b/>
          <w:bCs/>
          <w:sz w:val="21"/>
          <w:szCs w:val="21"/>
        </w:rPr>
        <w:t>model performance to treat the bins as categories</w:t>
      </w:r>
      <w:r w:rsidRPr="00D34541">
        <w:rPr>
          <w:rFonts w:ascii="Segoe UI" w:eastAsia="Times New Roman" w:hAnsi="Segoe UI" w:cs="Segoe UI"/>
          <w:sz w:val="21"/>
          <w:szCs w:val="21"/>
        </w:rPr>
        <w:t xml:space="preserve"> and to one hot encoding, or target guided encodings like mean encoding, weight of evidence, or target guided ordinal encoding.</w:t>
      </w:r>
    </w:p>
    <w:p w14:paraId="4F9637F6" w14:textId="1E7D87F1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 xml:space="preserve">Linear models: do one hot </w:t>
      </w:r>
    </w:p>
    <w:p w14:paraId="6B08A150" w14:textId="77777777" w:rsidR="00D34541" w:rsidRPr="00D34541" w:rsidRDefault="00D34541" w:rsidP="00D3454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D34541">
        <w:rPr>
          <w:rFonts w:ascii="Segoe UI" w:eastAsia="Times New Roman" w:hAnsi="Segoe UI" w:cs="Segoe UI"/>
          <w:sz w:val="21"/>
          <w:szCs w:val="21"/>
        </w:rPr>
        <w:t xml:space="preserve">We can easily do so by combining feature-engine's </w:t>
      </w:r>
      <w:proofErr w:type="spellStart"/>
      <w:r w:rsidRPr="00D34541">
        <w:rPr>
          <w:rFonts w:ascii="Segoe UI" w:eastAsia="Times New Roman" w:hAnsi="Segoe UI" w:cs="Segoe UI"/>
          <w:sz w:val="21"/>
          <w:szCs w:val="21"/>
        </w:rPr>
        <w:t>discretisers</w:t>
      </w:r>
      <w:proofErr w:type="spellEnd"/>
      <w:r w:rsidRPr="00D34541">
        <w:rPr>
          <w:rFonts w:ascii="Segoe UI" w:eastAsia="Times New Roman" w:hAnsi="Segoe UI" w:cs="Segoe UI"/>
          <w:sz w:val="21"/>
          <w:szCs w:val="21"/>
        </w:rPr>
        <w:t xml:space="preserve"> and encoders.</w:t>
      </w:r>
    </w:p>
    <w:p w14:paraId="1E82FBC9" w14:textId="7F2528F1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A2D923" wp14:editId="6370F2F2">
            <wp:extent cx="5909945" cy="822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F7E" w14:textId="7DB69293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3F67A" wp14:editId="5250B82E">
            <wp:extent cx="5943600" cy="5054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7BF" w14:textId="13C1C404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E038AA" wp14:editId="466E6266">
            <wp:extent cx="5943600" cy="4455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295" w14:textId="5F4B913C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15F52D" wp14:editId="2AB43B16">
            <wp:extent cx="5943600" cy="37515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741" w14:textId="7C8CF9F7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544AE3" wp14:editId="2A182D42">
            <wp:extent cx="5943600" cy="5892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363" w14:textId="614C9769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413A0" wp14:editId="5EEA65B4">
            <wp:extent cx="5943600" cy="24593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7BFF" w14:textId="5B61111C" w:rsidR="00D34541" w:rsidRDefault="00D34541">
      <w:pPr>
        <w:rPr>
          <w:b/>
          <w:bCs/>
        </w:rPr>
      </w:pPr>
      <w:r>
        <w:rPr>
          <w:noProof/>
        </w:rPr>
        <w:drawing>
          <wp:inline distT="0" distB="0" distL="0" distR="0" wp14:anchorId="64A63FCF" wp14:editId="191F287D">
            <wp:extent cx="5943600" cy="3952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6E0" w14:textId="64B49841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BC24F" wp14:editId="2202E915">
            <wp:extent cx="5943600" cy="59061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D658" w14:textId="616109FF" w:rsidR="00D34541" w:rsidRDefault="00D345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C08FC2" wp14:editId="49E69CF5">
            <wp:extent cx="5943600" cy="33331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6DB" w14:textId="77777777" w:rsidR="00503CB6" w:rsidRPr="00503CB6" w:rsidRDefault="00503CB6" w:rsidP="00503CB6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proofErr w:type="spellStart"/>
      <w:r w:rsidRPr="00503CB6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  <w:r w:rsidRPr="00503CB6">
        <w:rPr>
          <w:rFonts w:ascii="Segoe UI" w:eastAsia="Times New Roman" w:hAnsi="Segoe UI" w:cs="Segoe UI"/>
          <w:b/>
          <w:bCs/>
          <w:sz w:val="36"/>
          <w:szCs w:val="36"/>
        </w:rPr>
        <w:t xml:space="preserve"> with Decision Trees</w:t>
      </w:r>
    </w:p>
    <w:p w14:paraId="79245DEA" w14:textId="77777777" w:rsidR="00503CB6" w:rsidRDefault="00503CB6" w:rsidP="00503CB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proofErr w:type="spellStart"/>
      <w:r w:rsidRPr="00503CB6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503CB6">
        <w:rPr>
          <w:rFonts w:ascii="Segoe UI" w:eastAsia="Times New Roman" w:hAnsi="Segoe UI" w:cs="Segoe UI"/>
          <w:sz w:val="21"/>
          <w:szCs w:val="21"/>
        </w:rPr>
        <w:t xml:space="preserve"> with Decision Trees consists in using a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decision tree to identify the optimal bins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75CBAC6F" w14:textId="77777777" w:rsidR="00503CB6" w:rsidRDefault="00503CB6" w:rsidP="00503CB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 xml:space="preserve">When a decision tree </w:t>
      </w:r>
      <w:proofErr w:type="gramStart"/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makes a decision</w:t>
      </w:r>
      <w:proofErr w:type="gramEnd"/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,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it assigns an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observation to one of n end leaves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. </w:t>
      </w:r>
    </w:p>
    <w:p w14:paraId="4F4CA0E4" w14:textId="0333D053" w:rsidR="00503CB6" w:rsidRPr="00503CB6" w:rsidRDefault="00503CB6" w:rsidP="00503CB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Therefore, any decision tree will generate a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discrete output,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which values are the predictions at each of its n leaves.</w:t>
      </w:r>
    </w:p>
    <w:p w14:paraId="49C522CB" w14:textId="77777777" w:rsidR="00503CB6" w:rsidRPr="00503CB6" w:rsidRDefault="00503CB6" w:rsidP="00503CB6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How to do </w:t>
      </w:r>
      <w:proofErr w:type="spellStart"/>
      <w:r w:rsidRPr="00503CB6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503CB6">
        <w:rPr>
          <w:rFonts w:ascii="Segoe UI" w:eastAsia="Times New Roman" w:hAnsi="Segoe UI" w:cs="Segoe UI"/>
          <w:sz w:val="21"/>
          <w:szCs w:val="21"/>
        </w:rPr>
        <w:t xml:space="preserve"> with trees?</w:t>
      </w:r>
    </w:p>
    <w:p w14:paraId="2AD4A907" w14:textId="77777777" w:rsidR="00503CB6" w:rsidRPr="00503CB6" w:rsidRDefault="00503CB6" w:rsidP="00503CB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1) Train a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 xml:space="preserve">decision tree of limited depth (2, 3 or 4) 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using the variable we want to </w:t>
      </w:r>
      <w:proofErr w:type="spellStart"/>
      <w:r w:rsidRPr="00503CB6">
        <w:rPr>
          <w:rFonts w:ascii="Segoe UI" w:eastAsia="Times New Roman" w:hAnsi="Segoe UI" w:cs="Segoe UI"/>
          <w:sz w:val="21"/>
          <w:szCs w:val="21"/>
        </w:rPr>
        <w:t>discretise</w:t>
      </w:r>
      <w:proofErr w:type="spellEnd"/>
      <w:r w:rsidRPr="00503CB6">
        <w:rPr>
          <w:rFonts w:ascii="Segoe UI" w:eastAsia="Times New Roman" w:hAnsi="Segoe UI" w:cs="Segoe UI"/>
          <w:sz w:val="21"/>
          <w:szCs w:val="21"/>
        </w:rPr>
        <w:t xml:space="preserve"> and the target.</w:t>
      </w:r>
    </w:p>
    <w:p w14:paraId="3B653EDF" w14:textId="77777777" w:rsidR="00503CB6" w:rsidRPr="00503CB6" w:rsidRDefault="00503CB6" w:rsidP="00503CB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2)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Replace the values by the output returned by the tree.</w:t>
      </w:r>
    </w:p>
    <w:p w14:paraId="3629B5DF" w14:textId="77777777" w:rsidR="00503CB6" w:rsidRPr="00503CB6" w:rsidRDefault="00503CB6" w:rsidP="00503CB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r w:rsidRPr="00503CB6">
        <w:rPr>
          <w:rFonts w:ascii="Segoe UI" w:eastAsia="Times New Roman" w:hAnsi="Segoe UI" w:cs="Segoe UI"/>
          <w:b/>
          <w:bCs/>
          <w:sz w:val="27"/>
          <w:szCs w:val="27"/>
        </w:rPr>
        <w:t>Advantages</w:t>
      </w:r>
    </w:p>
    <w:p w14:paraId="79330313" w14:textId="77777777" w:rsidR="00503CB6" w:rsidRPr="00503CB6" w:rsidRDefault="00503CB6" w:rsidP="00503CB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The output returned by the decision tree is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monotonically related to the target</w:t>
      </w:r>
      <w:r w:rsidRPr="00503CB6">
        <w:rPr>
          <w:rFonts w:ascii="Segoe UI" w:eastAsia="Times New Roman" w:hAnsi="Segoe UI" w:cs="Segoe UI"/>
          <w:sz w:val="21"/>
          <w:szCs w:val="21"/>
        </w:rPr>
        <w:t>.</w:t>
      </w:r>
    </w:p>
    <w:p w14:paraId="3509F2A7" w14:textId="77777777" w:rsidR="00503CB6" w:rsidRPr="00503CB6" w:rsidRDefault="00503CB6" w:rsidP="00503CB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t xml:space="preserve">The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tree end nodes, or bins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in the </w:t>
      </w:r>
      <w:proofErr w:type="spellStart"/>
      <w:r w:rsidRPr="00503CB6">
        <w:rPr>
          <w:rFonts w:ascii="Segoe UI" w:eastAsia="Times New Roman" w:hAnsi="Segoe UI" w:cs="Segoe UI"/>
          <w:sz w:val="21"/>
          <w:szCs w:val="21"/>
        </w:rPr>
        <w:t>discretised</w:t>
      </w:r>
      <w:proofErr w:type="spellEnd"/>
      <w:r w:rsidRPr="00503CB6">
        <w:rPr>
          <w:rFonts w:ascii="Segoe UI" w:eastAsia="Times New Roman" w:hAnsi="Segoe UI" w:cs="Segoe UI"/>
          <w:sz w:val="21"/>
          <w:szCs w:val="21"/>
        </w:rPr>
        <w:t xml:space="preserve"> variable show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decreased entropy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: that is, the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observations within each bin are more similar among themselves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than to those of other bins.</w:t>
      </w:r>
    </w:p>
    <w:p w14:paraId="59AEC928" w14:textId="77777777" w:rsidR="00503CB6" w:rsidRPr="00503CB6" w:rsidRDefault="00503CB6" w:rsidP="00503CB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r w:rsidRPr="00503CB6">
        <w:rPr>
          <w:rFonts w:ascii="Segoe UI" w:eastAsia="Times New Roman" w:hAnsi="Segoe UI" w:cs="Segoe UI"/>
          <w:b/>
          <w:bCs/>
          <w:sz w:val="27"/>
          <w:szCs w:val="27"/>
        </w:rPr>
        <w:t>Limitations</w:t>
      </w:r>
    </w:p>
    <w:p w14:paraId="2167F13A" w14:textId="77777777" w:rsidR="00503CB6" w:rsidRPr="00503CB6" w:rsidRDefault="00503CB6" w:rsidP="00503CB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Prone over-fitting</w:t>
      </w:r>
    </w:p>
    <w:p w14:paraId="2B9E14EA" w14:textId="77777777" w:rsidR="00503CB6" w:rsidRPr="00503CB6" w:rsidRDefault="00503CB6" w:rsidP="00503CB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503CB6">
        <w:rPr>
          <w:rFonts w:ascii="Segoe UI" w:eastAsia="Times New Roman" w:hAnsi="Segoe UI" w:cs="Segoe UI"/>
          <w:sz w:val="21"/>
          <w:szCs w:val="21"/>
        </w:rPr>
        <w:lastRenderedPageBreak/>
        <w:t xml:space="preserve">More importantly, some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tuning of the tree parameters needed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to obtain the </w:t>
      </w:r>
      <w:r w:rsidRPr="00503CB6">
        <w:rPr>
          <w:rFonts w:ascii="Segoe UI" w:eastAsia="Times New Roman" w:hAnsi="Segoe UI" w:cs="Segoe UI"/>
          <w:b/>
          <w:bCs/>
          <w:sz w:val="21"/>
          <w:szCs w:val="21"/>
        </w:rPr>
        <w:t>optimal number of splits</w:t>
      </w:r>
      <w:r w:rsidRPr="00503CB6">
        <w:rPr>
          <w:rFonts w:ascii="Segoe UI" w:eastAsia="Times New Roman" w:hAnsi="Segoe UI" w:cs="Segoe UI"/>
          <w:sz w:val="21"/>
          <w:szCs w:val="21"/>
        </w:rPr>
        <w:t xml:space="preserve"> (e.g., tree depth, minimum number of samples in one partition, maximum number of partitions, and a minimum information gain). This it can be time consuming.</w:t>
      </w:r>
    </w:p>
    <w:p w14:paraId="62C95660" w14:textId="1C40ECD1" w:rsidR="00503CB6" w:rsidRDefault="00CE349A">
      <w:pPr>
        <w:rPr>
          <w:b/>
          <w:bCs/>
        </w:rPr>
      </w:pPr>
      <w:r>
        <w:rPr>
          <w:noProof/>
        </w:rPr>
        <w:drawing>
          <wp:inline distT="0" distB="0" distL="0" distR="0" wp14:anchorId="6FE16842" wp14:editId="194C395A">
            <wp:extent cx="5943600" cy="64706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CD78" w14:textId="0DBC6B1F" w:rsidR="00CE349A" w:rsidRDefault="00CE349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DA9455" wp14:editId="37BDF713">
            <wp:extent cx="5943600" cy="4516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483A" w14:textId="16E90CF0" w:rsidR="00CE349A" w:rsidRDefault="00CC62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E8C1CE" wp14:editId="6F0B131C">
            <wp:extent cx="5943600" cy="57111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F18" w14:textId="7E175141" w:rsidR="00CC62AF" w:rsidRDefault="001039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1115B3" wp14:editId="19F599BB">
            <wp:extent cx="5943600" cy="44227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EE6" w14:textId="40990D0C" w:rsidR="00103982" w:rsidRDefault="00C81D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1A22A4" wp14:editId="7557B3C9">
            <wp:extent cx="5943600" cy="62179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55E8" w14:textId="497195F7" w:rsidR="00C81DF8" w:rsidRDefault="00C81D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62F332" wp14:editId="4E9BC8C2">
            <wp:extent cx="5943600" cy="601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F641" w14:textId="62A80880" w:rsidR="00C81DF8" w:rsidRDefault="00097A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EBBABA" wp14:editId="05BA99B9">
            <wp:extent cx="5943600" cy="2987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FC7A" w14:textId="5086B401" w:rsidR="00097A6C" w:rsidRDefault="00234FDA">
      <w:pPr>
        <w:rPr>
          <w:b/>
          <w:bCs/>
        </w:rPr>
      </w:pPr>
      <w:r>
        <w:rPr>
          <w:noProof/>
        </w:rPr>
        <w:drawing>
          <wp:inline distT="0" distB="0" distL="0" distR="0" wp14:anchorId="51CBA3A2" wp14:editId="31BD9194">
            <wp:extent cx="5943600" cy="33477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7104" w14:textId="546E5753" w:rsidR="00234FDA" w:rsidRDefault="00E924E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F4F651" wp14:editId="7AEC405E">
            <wp:extent cx="5943600" cy="65957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AB0" w14:textId="5FF02F7F" w:rsidR="00E924E1" w:rsidRDefault="00E924E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44BD7C" wp14:editId="7620B5ED">
            <wp:extent cx="5943600" cy="34397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396A" w14:textId="77777777" w:rsidR="00886249" w:rsidRPr="00886249" w:rsidRDefault="00886249" w:rsidP="00886249">
      <w:pPr>
        <w:shd w:val="clear" w:color="auto" w:fill="FFFFFF"/>
        <w:spacing w:after="120" w:line="240" w:lineRule="auto"/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</w:pP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We can see that the monotonic relationship is not maintained in the test set, which probably indicates that the tree we build was over-fitting to the train set.</w:t>
      </w:r>
    </w:p>
    <w:p w14:paraId="338C89D9" w14:textId="77777777" w:rsidR="00886249" w:rsidRPr="00886249" w:rsidRDefault="00886249" w:rsidP="00886249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</w:pPr>
      <w:r w:rsidRPr="00886249"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  <w:t>Building the optimal decision tree</w:t>
      </w:r>
    </w:p>
    <w:p w14:paraId="31912AB7" w14:textId="77777777" w:rsidR="00886249" w:rsidRPr="00886249" w:rsidRDefault="00886249" w:rsidP="00886249">
      <w:pPr>
        <w:shd w:val="clear" w:color="auto" w:fill="FFFFFF"/>
        <w:spacing w:after="240" w:line="240" w:lineRule="auto"/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</w:pP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There are </w:t>
      </w:r>
      <w:proofErr w:type="gram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a number of</w:t>
      </w:r>
      <w:proofErr w:type="gramEnd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 parameters that we could </w:t>
      </w:r>
      <w:proofErr w:type="spell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optimise</w:t>
      </w:r>
      <w:proofErr w:type="spellEnd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 to obtain the best bin split using decision trees.</w:t>
      </w:r>
    </w:p>
    <w:p w14:paraId="29208300" w14:textId="77777777" w:rsidR="00886249" w:rsidRPr="00886249" w:rsidRDefault="00886249" w:rsidP="00886249">
      <w:pPr>
        <w:shd w:val="clear" w:color="auto" w:fill="FFFFFF"/>
        <w:spacing w:after="240" w:line="240" w:lineRule="auto"/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</w:pP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I will </w:t>
      </w:r>
      <w:proofErr w:type="spell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optimise</w:t>
      </w:r>
      <w:proofErr w:type="spellEnd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 the tree depth for this demonstration. But remember that we could also </w:t>
      </w:r>
      <w:proofErr w:type="spell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optimise</w:t>
      </w:r>
      <w:proofErr w:type="spellEnd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 the remaining parameters of the decision tree.</w:t>
      </w:r>
    </w:p>
    <w:p w14:paraId="5F4E6CA4" w14:textId="77777777" w:rsidR="00886249" w:rsidRPr="00886249" w:rsidRDefault="00886249" w:rsidP="00886249">
      <w:pPr>
        <w:shd w:val="clear" w:color="auto" w:fill="FFFFFF"/>
        <w:spacing w:after="120" w:line="240" w:lineRule="auto"/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</w:pP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Visit </w:t>
      </w:r>
      <w:proofErr w:type="spell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fldChar w:fldCharType="begin"/>
      </w: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instrText xml:space="preserve"> HYPERLINK "http://scikit-learn.org/stable/modules/generated/sklearn.tree.DecisionTreeClassifier.html" \l "sklearn.tree.DecisionTreeClassifier" </w:instrText>
      </w: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fldChar w:fldCharType="separate"/>
      </w:r>
      <w:r w:rsidRPr="00886249">
        <w:rPr>
          <w:rFonts w:ascii="var(--jp-content-font-family)" w:eastAsia="Times New Roman" w:hAnsi="var(--jp-content-font-family)" w:cs="Segoe UI"/>
          <w:color w:val="0000FF"/>
          <w:sz w:val="21"/>
          <w:szCs w:val="21"/>
          <w:u w:val="single"/>
        </w:rPr>
        <w:t>sklearn</w:t>
      </w:r>
      <w:proofErr w:type="spellEnd"/>
      <w:r w:rsidRPr="00886249">
        <w:rPr>
          <w:rFonts w:ascii="var(--jp-content-font-family)" w:eastAsia="Times New Roman" w:hAnsi="var(--jp-content-font-family)" w:cs="Segoe UI"/>
          <w:color w:val="0000FF"/>
          <w:sz w:val="21"/>
          <w:szCs w:val="21"/>
          <w:u w:val="single"/>
        </w:rPr>
        <w:t xml:space="preserve"> website</w:t>
      </w: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fldChar w:fldCharType="end"/>
      </w:r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 xml:space="preserve"> to see which other parameters can be </w:t>
      </w:r>
      <w:proofErr w:type="spellStart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optimised</w:t>
      </w:r>
      <w:proofErr w:type="spellEnd"/>
      <w:r w:rsidRPr="00886249">
        <w:rPr>
          <w:rFonts w:ascii="var(--jp-content-font-family)" w:eastAsia="Times New Roman" w:hAnsi="var(--jp-content-font-family)" w:cs="Segoe UI"/>
          <w:color w:val="000000"/>
          <w:sz w:val="21"/>
          <w:szCs w:val="21"/>
        </w:rPr>
        <w:t>.</w:t>
      </w:r>
    </w:p>
    <w:p w14:paraId="1C5AF248" w14:textId="5EAAC105" w:rsidR="00E924E1" w:rsidRDefault="00E924E1">
      <w:pPr>
        <w:rPr>
          <w:b/>
          <w:bCs/>
        </w:rPr>
      </w:pPr>
    </w:p>
    <w:p w14:paraId="57BBB6CE" w14:textId="1955DAED" w:rsidR="00886249" w:rsidRDefault="0088624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582FD4" wp14:editId="712E53E8">
            <wp:extent cx="5943600" cy="4503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8274" w14:textId="71B95745" w:rsidR="00886249" w:rsidRDefault="00DD3A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8E1829" wp14:editId="2A71FB10">
            <wp:extent cx="5943600" cy="39262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6B0" w14:textId="32B98BB4" w:rsidR="00DD3A3B" w:rsidRDefault="00DD3A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D89DE4" wp14:editId="61AFDCE1">
            <wp:extent cx="5943600" cy="4310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4006" w14:textId="5BA7FEA3" w:rsidR="00DD3A3B" w:rsidRDefault="006B41AF">
      <w:pPr>
        <w:rPr>
          <w:b/>
          <w:bCs/>
        </w:rPr>
      </w:pPr>
      <w:r>
        <w:rPr>
          <w:noProof/>
        </w:rPr>
        <w:drawing>
          <wp:inline distT="0" distB="0" distL="0" distR="0" wp14:anchorId="09FC5BAB" wp14:editId="4539F63B">
            <wp:extent cx="5943600" cy="32759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ED0" w14:textId="4002E31D" w:rsidR="006B41AF" w:rsidRDefault="006B41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CDE157" wp14:editId="2C4BC2DC">
            <wp:extent cx="5943600" cy="25946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2723" w14:textId="77777777" w:rsidR="006E4C74" w:rsidRPr="006E4C74" w:rsidRDefault="006E4C74" w:rsidP="006E4C74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proofErr w:type="spellStart"/>
      <w:r w:rsidRPr="006E4C74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  <w:r w:rsidRPr="006E4C74">
        <w:rPr>
          <w:rFonts w:ascii="Segoe UI" w:eastAsia="Times New Roman" w:hAnsi="Segoe UI" w:cs="Segoe UI"/>
          <w:b/>
          <w:bCs/>
          <w:sz w:val="36"/>
          <w:szCs w:val="36"/>
        </w:rPr>
        <w:t xml:space="preserve"> with Decision Trees using Feature-Engine</w:t>
      </w:r>
    </w:p>
    <w:p w14:paraId="7E203ADC" w14:textId="77777777" w:rsidR="006E4C74" w:rsidRPr="006E4C74" w:rsidRDefault="006E4C74" w:rsidP="006E4C7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  <w:r w:rsidRPr="006E4C74">
        <w:rPr>
          <w:rFonts w:ascii="Segoe UI" w:eastAsia="Times New Roman" w:hAnsi="Segoe UI" w:cs="Segoe UI"/>
          <w:sz w:val="21"/>
          <w:szCs w:val="21"/>
        </w:rPr>
        <w:t xml:space="preserve">feature Engine allows you to implement decision tree </w:t>
      </w:r>
      <w:proofErr w:type="spellStart"/>
      <w:r w:rsidRPr="006E4C74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6E4C74">
        <w:rPr>
          <w:rFonts w:ascii="Segoe UI" w:eastAsia="Times New Roman" w:hAnsi="Segoe UI" w:cs="Segoe UI"/>
          <w:sz w:val="21"/>
          <w:szCs w:val="21"/>
        </w:rPr>
        <w:t xml:space="preserve"> on all your numerical variables very easily, including search over the multiple parameters of the decision tree, to find the best one.</w:t>
      </w:r>
    </w:p>
    <w:p w14:paraId="49CF9DC3" w14:textId="77777777" w:rsidR="006E4C74" w:rsidRDefault="006E4C74">
      <w:pPr>
        <w:rPr>
          <w:b/>
          <w:bCs/>
        </w:rPr>
      </w:pPr>
    </w:p>
    <w:p w14:paraId="3AA173FD" w14:textId="357EFF43" w:rsidR="006B41AF" w:rsidRDefault="00052E42">
      <w:hyperlink r:id="rId75" w:history="1">
        <w:r>
          <w:rPr>
            <w:rStyle w:val="Hyperlink"/>
          </w:rPr>
          <w:t xml:space="preserve">BOOK---feature-engineering-for-machine-learning/08.06-Discretisation-using-Decision-Trees-and-Feature-Engine.ipynb at main · </w:t>
        </w:r>
        <w:proofErr w:type="spellStart"/>
        <w:r>
          <w:rPr>
            <w:rStyle w:val="Hyperlink"/>
          </w:rPr>
          <w:t>FionaPang</w:t>
        </w:r>
        <w:proofErr w:type="spellEnd"/>
        <w:r>
          <w:rPr>
            <w:rStyle w:val="Hyperlink"/>
          </w:rPr>
          <w:t>/BOOK---feature-engineering-for-machine-learning · GitHub</w:t>
        </w:r>
      </w:hyperlink>
    </w:p>
    <w:p w14:paraId="2E47D267" w14:textId="77777777" w:rsidR="001F5ECD" w:rsidRPr="001F5ECD" w:rsidRDefault="001F5ECD" w:rsidP="001F5EC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sz w:val="36"/>
          <w:szCs w:val="36"/>
        </w:rPr>
      </w:pPr>
      <w:r w:rsidRPr="001F5ECD">
        <w:rPr>
          <w:rFonts w:ascii="Segoe UI" w:eastAsia="Times New Roman" w:hAnsi="Segoe UI" w:cs="Segoe UI"/>
          <w:b/>
          <w:bCs/>
          <w:sz w:val="36"/>
          <w:szCs w:val="36"/>
        </w:rPr>
        <w:t xml:space="preserve">Domain knowledge </w:t>
      </w:r>
      <w:proofErr w:type="spellStart"/>
      <w:r w:rsidRPr="001F5ECD">
        <w:rPr>
          <w:rFonts w:ascii="Segoe UI" w:eastAsia="Times New Roman" w:hAnsi="Segoe UI" w:cs="Segoe UI"/>
          <w:b/>
          <w:bCs/>
          <w:sz w:val="36"/>
          <w:szCs w:val="36"/>
        </w:rPr>
        <w:t>discretisation</w:t>
      </w:r>
      <w:proofErr w:type="spellEnd"/>
    </w:p>
    <w:p w14:paraId="145F80AE" w14:textId="77777777" w:rsidR="001F5ECD" w:rsidRPr="001F5ECD" w:rsidRDefault="001F5ECD" w:rsidP="001F5EC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1F5ECD">
        <w:rPr>
          <w:rFonts w:ascii="Segoe UI" w:eastAsia="Times New Roman" w:hAnsi="Segoe UI" w:cs="Segoe UI"/>
          <w:sz w:val="21"/>
          <w:szCs w:val="21"/>
        </w:rPr>
        <w:t xml:space="preserve">Frequently, when engineering variables in a business setting, the business experts determine the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>intervals in which they think the variable should be divided</w:t>
      </w:r>
      <w:r w:rsidRPr="001F5ECD">
        <w:rPr>
          <w:rFonts w:ascii="Segoe UI" w:eastAsia="Times New Roman" w:hAnsi="Segoe UI" w:cs="Segoe UI"/>
          <w:sz w:val="21"/>
          <w:szCs w:val="21"/>
        </w:rPr>
        <w:t xml:space="preserve"> so that it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 xml:space="preserve">makes sense for the business. </w:t>
      </w:r>
      <w:r w:rsidRPr="001F5ECD">
        <w:rPr>
          <w:rFonts w:ascii="Segoe UI" w:eastAsia="Times New Roman" w:hAnsi="Segoe UI" w:cs="Segoe UI"/>
          <w:sz w:val="21"/>
          <w:szCs w:val="21"/>
        </w:rPr>
        <w:t xml:space="preserve">Typical examples are the </w:t>
      </w:r>
      <w:proofErr w:type="spellStart"/>
      <w:r w:rsidRPr="001F5ECD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1F5ECD">
        <w:rPr>
          <w:rFonts w:ascii="Segoe UI" w:eastAsia="Times New Roman" w:hAnsi="Segoe UI" w:cs="Segoe UI"/>
          <w:sz w:val="21"/>
          <w:szCs w:val="21"/>
        </w:rPr>
        <w:t xml:space="preserve"> of variables like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>Age and Income.</w:t>
      </w:r>
    </w:p>
    <w:p w14:paraId="2ED83CB9" w14:textId="389E50CF" w:rsidR="001F5ECD" w:rsidRDefault="001F5ECD" w:rsidP="001F5EC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sz w:val="21"/>
          <w:szCs w:val="21"/>
        </w:rPr>
      </w:pPr>
      <w:r w:rsidRPr="001F5ECD">
        <w:rPr>
          <w:rFonts w:ascii="Segoe UI" w:eastAsia="Times New Roman" w:hAnsi="Segoe UI" w:cs="Segoe UI"/>
          <w:sz w:val="21"/>
          <w:szCs w:val="21"/>
        </w:rPr>
        <w:t xml:space="preserve">Income for example is usually capped at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>a certain maximum value</w:t>
      </w:r>
      <w:r w:rsidRPr="001F5ECD">
        <w:rPr>
          <w:rFonts w:ascii="Segoe UI" w:eastAsia="Times New Roman" w:hAnsi="Segoe UI" w:cs="Segoe UI"/>
          <w:sz w:val="21"/>
          <w:szCs w:val="21"/>
        </w:rPr>
        <w:t xml:space="preserve">, and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>all incomes above that value fall into the last bucket</w:t>
      </w:r>
      <w:r w:rsidRPr="001F5ECD">
        <w:rPr>
          <w:rFonts w:ascii="Segoe UI" w:eastAsia="Times New Roman" w:hAnsi="Segoe UI" w:cs="Segoe UI"/>
          <w:sz w:val="21"/>
          <w:szCs w:val="21"/>
        </w:rPr>
        <w:t xml:space="preserve">. As per Age, it is usually divided in certain groups according to the business need, for example division </w:t>
      </w:r>
      <w:r w:rsidRPr="001F5ECD">
        <w:rPr>
          <w:rFonts w:ascii="Segoe UI" w:eastAsia="Times New Roman" w:hAnsi="Segoe UI" w:cs="Segoe UI"/>
          <w:b/>
          <w:bCs/>
          <w:sz w:val="21"/>
          <w:szCs w:val="21"/>
        </w:rPr>
        <w:t>into 0-21 (for under-aged), 20-30 (for young adults), 30-40, 40-60, and &gt; 60 (for retired or close to) are frequent.</w:t>
      </w:r>
    </w:p>
    <w:p w14:paraId="2C8EF99B" w14:textId="77777777" w:rsidR="001F5ECD" w:rsidRPr="001F5ECD" w:rsidRDefault="001F5ECD" w:rsidP="001F5EC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sz w:val="21"/>
          <w:szCs w:val="21"/>
        </w:rPr>
      </w:pPr>
    </w:p>
    <w:p w14:paraId="64137232" w14:textId="5FBF541D" w:rsidR="006E4C74" w:rsidRDefault="00FD00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60B417" wp14:editId="14D58E43">
            <wp:extent cx="5943600" cy="39370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CA14" w14:textId="11868FE9" w:rsidR="00FD0009" w:rsidRDefault="00E5498A">
      <w:pPr>
        <w:rPr>
          <w:b/>
          <w:bCs/>
        </w:rPr>
      </w:pPr>
      <w:r>
        <w:rPr>
          <w:noProof/>
        </w:rPr>
        <w:drawing>
          <wp:inline distT="0" distB="0" distL="0" distR="0" wp14:anchorId="64DD7110" wp14:editId="17722873">
            <wp:extent cx="5943600" cy="32016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96BD" w14:textId="013CF8E9" w:rsidR="00E5498A" w:rsidRDefault="00E549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382D65" wp14:editId="20DAB420">
            <wp:extent cx="5943600" cy="41370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A87C" w14:textId="5ABC2F42" w:rsidR="00E5498A" w:rsidRDefault="001A41EB">
      <w:pPr>
        <w:rPr>
          <w:b/>
          <w:bCs/>
        </w:rPr>
      </w:pPr>
      <w:r>
        <w:rPr>
          <w:noProof/>
        </w:rPr>
        <w:drawing>
          <wp:inline distT="0" distB="0" distL="0" distR="0" wp14:anchorId="507981EC" wp14:editId="4CE3D055">
            <wp:extent cx="5943600" cy="21774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E3C7" w14:textId="4CC7C67D" w:rsidR="001A41EB" w:rsidRDefault="001A41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E4307" wp14:editId="52A6318D">
            <wp:extent cx="5943600" cy="45770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8234" w14:textId="6386DF1A" w:rsidR="001A41EB" w:rsidRDefault="009E48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D8335C" wp14:editId="20CFEB69">
            <wp:extent cx="5943600" cy="43916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66F7" w14:textId="77777777" w:rsidR="00580709" w:rsidRPr="00580709" w:rsidRDefault="00580709" w:rsidP="00580709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sz w:val="27"/>
          <w:szCs w:val="27"/>
        </w:rPr>
      </w:pPr>
      <w:r w:rsidRPr="00580709">
        <w:rPr>
          <w:rFonts w:ascii="Segoe UI" w:eastAsia="Times New Roman" w:hAnsi="Segoe UI" w:cs="Segoe UI"/>
          <w:b/>
          <w:bCs/>
          <w:sz w:val="27"/>
          <w:szCs w:val="27"/>
        </w:rPr>
        <w:t>Peer to peer</w:t>
      </w:r>
    </w:p>
    <w:p w14:paraId="1A21C2F6" w14:textId="77777777" w:rsidR="00580709" w:rsidRPr="00580709" w:rsidRDefault="00580709" w:rsidP="00580709">
      <w:pPr>
        <w:shd w:val="clear" w:color="auto" w:fill="FFFFFF"/>
        <w:spacing w:after="120" w:line="240" w:lineRule="auto"/>
        <w:rPr>
          <w:rFonts w:ascii="Segoe UI" w:eastAsia="Times New Roman" w:hAnsi="Segoe UI" w:cs="Segoe UI"/>
          <w:sz w:val="21"/>
          <w:szCs w:val="21"/>
        </w:rPr>
      </w:pPr>
      <w:r w:rsidRPr="00580709">
        <w:rPr>
          <w:rFonts w:ascii="Segoe UI" w:eastAsia="Times New Roman" w:hAnsi="Segoe UI" w:cs="Segoe UI"/>
          <w:sz w:val="21"/>
          <w:szCs w:val="21"/>
        </w:rPr>
        <w:t xml:space="preserve">Let's explore </w:t>
      </w:r>
      <w:proofErr w:type="spellStart"/>
      <w:r w:rsidRPr="00580709">
        <w:rPr>
          <w:rFonts w:ascii="Segoe UI" w:eastAsia="Times New Roman" w:hAnsi="Segoe UI" w:cs="Segoe UI"/>
          <w:sz w:val="21"/>
          <w:szCs w:val="21"/>
        </w:rPr>
        <w:t>discretisation</w:t>
      </w:r>
      <w:proofErr w:type="spellEnd"/>
      <w:r w:rsidRPr="00580709">
        <w:rPr>
          <w:rFonts w:ascii="Segoe UI" w:eastAsia="Times New Roman" w:hAnsi="Segoe UI" w:cs="Segoe UI"/>
          <w:sz w:val="21"/>
          <w:szCs w:val="21"/>
        </w:rPr>
        <w:t xml:space="preserve"> using domain knowledge in a different business scenario. I will use the loan book from the </w:t>
      </w:r>
      <w:proofErr w:type="gramStart"/>
      <w:r w:rsidRPr="00580709">
        <w:rPr>
          <w:rFonts w:ascii="Segoe UI" w:eastAsia="Times New Roman" w:hAnsi="Segoe UI" w:cs="Segoe UI"/>
          <w:sz w:val="21"/>
          <w:szCs w:val="21"/>
        </w:rPr>
        <w:t>peer to peer</w:t>
      </w:r>
      <w:proofErr w:type="gramEnd"/>
      <w:r w:rsidRPr="00580709">
        <w:rPr>
          <w:rFonts w:ascii="Segoe UI" w:eastAsia="Times New Roman" w:hAnsi="Segoe UI" w:cs="Segoe UI"/>
          <w:sz w:val="21"/>
          <w:szCs w:val="21"/>
        </w:rPr>
        <w:t xml:space="preserve"> lending company. This dataset contains information on loans given to people, and the financial characteristics of those people as well as the loan performance.</w:t>
      </w:r>
    </w:p>
    <w:p w14:paraId="4829DEFB" w14:textId="1C4117CF" w:rsidR="009E483B" w:rsidRDefault="009E483B">
      <w:pPr>
        <w:rPr>
          <w:b/>
          <w:bCs/>
        </w:rPr>
      </w:pPr>
    </w:p>
    <w:p w14:paraId="083B1BC5" w14:textId="06E22DAC" w:rsidR="00580709" w:rsidRDefault="00BE30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CD8F83" wp14:editId="33B020AC">
            <wp:extent cx="5943600" cy="49288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207" w14:textId="77E5BB7B" w:rsidR="00BE30AE" w:rsidRDefault="00BE30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A16929" wp14:editId="6F99BC9D">
            <wp:extent cx="5943600" cy="49587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5FA" w14:textId="5861E073" w:rsidR="00BE30AE" w:rsidRDefault="008961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6E5F4" wp14:editId="7A48DD62">
            <wp:extent cx="5943600" cy="34531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92B0" w14:textId="58FECD6C" w:rsidR="00896157" w:rsidRDefault="00896157">
      <w:pPr>
        <w:rPr>
          <w:b/>
          <w:bCs/>
        </w:rPr>
      </w:pPr>
      <w:r>
        <w:rPr>
          <w:noProof/>
        </w:rPr>
        <w:drawing>
          <wp:inline distT="0" distB="0" distL="0" distR="0" wp14:anchorId="1A155238" wp14:editId="6D6BBB56">
            <wp:extent cx="5943600" cy="35020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99C0" w14:textId="161CA0CE" w:rsidR="00896157" w:rsidRDefault="005234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C796C6" wp14:editId="4880F3FA">
            <wp:extent cx="5943600" cy="60947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B049" w14:textId="20DB702E" w:rsidR="00523486" w:rsidRDefault="005234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2354E8" wp14:editId="3B6EB325">
            <wp:extent cx="5943600" cy="30556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511B" w14:textId="5D18DC2B" w:rsidR="00523486" w:rsidRDefault="00890EBF">
      <w:pPr>
        <w:rPr>
          <w:b/>
          <w:bCs/>
        </w:rPr>
      </w:pPr>
      <w:r>
        <w:rPr>
          <w:b/>
          <w:bCs/>
        </w:rPr>
        <w:t>K means discretization summary:</w:t>
      </w:r>
    </w:p>
    <w:p w14:paraId="1DC35536" w14:textId="5BCDA06F" w:rsidR="00890EBF" w:rsidRDefault="00890EBF">
      <w:pPr>
        <w:rPr>
          <w:b/>
          <w:bCs/>
        </w:rPr>
      </w:pP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improve value spread</w:t>
      </w:r>
    </w:p>
    <w:p w14:paraId="7A90AD8B" w14:textId="19FB3CCC" w:rsidR="00890EBF" w:rsidRDefault="00890EBF">
      <w:pPr>
        <w:rPr>
          <w:b/>
          <w:bCs/>
        </w:rPr>
      </w:pPr>
      <w:r>
        <w:rPr>
          <w:b/>
          <w:bCs/>
        </w:rPr>
        <w:t xml:space="preserve">Handles outlier </w:t>
      </w:r>
    </w:p>
    <w:p w14:paraId="565812B5" w14:textId="31C10444" w:rsidR="00446255" w:rsidRDefault="00446255">
      <w:pPr>
        <w:rPr>
          <w:b/>
          <w:bCs/>
        </w:rPr>
      </w:pPr>
      <w:r>
        <w:rPr>
          <w:b/>
          <w:bCs/>
        </w:rPr>
        <w:t xml:space="preserve">Create discrete variables </w:t>
      </w:r>
    </w:p>
    <w:p w14:paraId="54CD7387" w14:textId="22DEB4DB" w:rsidR="00446255" w:rsidRDefault="00446255">
      <w:pPr>
        <w:rPr>
          <w:b/>
          <w:bCs/>
        </w:rPr>
      </w:pPr>
      <w:r>
        <w:rPr>
          <w:b/>
          <w:bCs/>
        </w:rPr>
        <w:t xml:space="preserve">Good to combine with categorical encoding </w:t>
      </w:r>
    </w:p>
    <w:p w14:paraId="54CD0069" w14:textId="6EE56C53" w:rsidR="00446255" w:rsidRDefault="00A95F06">
      <w:pPr>
        <w:rPr>
          <w:b/>
          <w:bCs/>
        </w:rPr>
      </w:pPr>
      <w:r>
        <w:rPr>
          <w:b/>
          <w:bCs/>
        </w:rPr>
        <w:t>Discretization with decision tree:</w:t>
      </w:r>
    </w:p>
    <w:p w14:paraId="7279A3F6" w14:textId="189F3F17" w:rsidR="00A95F06" w:rsidRDefault="001B5616">
      <w:pPr>
        <w:rPr>
          <w:b/>
          <w:bCs/>
        </w:rPr>
      </w:pPr>
      <w:proofErr w:type="spellStart"/>
      <w:r>
        <w:rPr>
          <w:b/>
          <w:bCs/>
        </w:rPr>
        <w:t>Doent</w:t>
      </w:r>
      <w:proofErr w:type="spellEnd"/>
      <w:r>
        <w:rPr>
          <w:b/>
          <w:bCs/>
        </w:rPr>
        <w:t xml:space="preserve"> improve values spread</w:t>
      </w:r>
    </w:p>
    <w:p w14:paraId="30441E1D" w14:textId="46BDF514" w:rsidR="001B5616" w:rsidRDefault="001B5616">
      <w:pPr>
        <w:rPr>
          <w:b/>
          <w:bCs/>
        </w:rPr>
      </w:pPr>
      <w:r>
        <w:rPr>
          <w:b/>
          <w:bCs/>
        </w:rPr>
        <w:t>Handle outliers</w:t>
      </w:r>
    </w:p>
    <w:p w14:paraId="006FE892" w14:textId="242BA45C" w:rsidR="001B5616" w:rsidRDefault="001B5616">
      <w:pPr>
        <w:rPr>
          <w:b/>
          <w:bCs/>
        </w:rPr>
      </w:pPr>
      <w:r>
        <w:rPr>
          <w:b/>
          <w:bCs/>
        </w:rPr>
        <w:t>Create discrete variable</w:t>
      </w:r>
    </w:p>
    <w:p w14:paraId="394D2906" w14:textId="4E619552" w:rsidR="001B5616" w:rsidRDefault="001B5616">
      <w:pPr>
        <w:rPr>
          <w:b/>
          <w:bCs/>
        </w:rPr>
      </w:pPr>
      <w:proofErr w:type="spellStart"/>
      <w:r>
        <w:rPr>
          <w:b/>
          <w:bCs/>
        </w:rPr>
        <w:t>Creats</w:t>
      </w:r>
      <w:proofErr w:type="spellEnd"/>
      <w:r>
        <w:rPr>
          <w:b/>
          <w:bCs/>
        </w:rPr>
        <w:t xml:space="preserve"> monotonic relationship </w:t>
      </w:r>
    </w:p>
    <w:p w14:paraId="4980E3E1" w14:textId="77777777" w:rsidR="00A631A5" w:rsidRPr="00A631A5" w:rsidRDefault="00A631A5" w:rsidP="00A631A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</w:pPr>
      <w:r w:rsidRPr="00A631A5"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  <w:t>Additional reading resources</w:t>
      </w:r>
    </w:p>
    <w:p w14:paraId="70B31443" w14:textId="77777777" w:rsidR="00A631A5" w:rsidRPr="00A631A5" w:rsidRDefault="00A631A5" w:rsidP="00A631A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sz w:val="36"/>
          <w:szCs w:val="36"/>
        </w:rPr>
      </w:pPr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 xml:space="preserve">Additional reading resources on </w:t>
      </w:r>
      <w:proofErr w:type="spellStart"/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>Discretisation</w:t>
      </w:r>
      <w:proofErr w:type="spellEnd"/>
    </w:p>
    <w:p w14:paraId="211D5344" w14:textId="77777777" w:rsidR="00A631A5" w:rsidRPr="00A631A5" w:rsidRDefault="00A631A5" w:rsidP="00A631A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7D10142B" w14:textId="77777777" w:rsidR="00A631A5" w:rsidRPr="00A631A5" w:rsidRDefault="00A631A5" w:rsidP="00A631A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sz w:val="36"/>
          <w:szCs w:val="36"/>
        </w:rPr>
      </w:pPr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>Articles</w:t>
      </w:r>
    </w:p>
    <w:p w14:paraId="6CE2A5DC" w14:textId="77777777" w:rsidR="00A631A5" w:rsidRPr="00A631A5" w:rsidRDefault="00A631A5" w:rsidP="00A631A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88" w:tgtFrame="_blank" w:history="1"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Discretisation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: An Enabling Technique</w:t>
        </w:r>
      </w:hyperlink>
    </w:p>
    <w:p w14:paraId="4E01ED05" w14:textId="77777777" w:rsidR="00A631A5" w:rsidRPr="00A631A5" w:rsidRDefault="00A631A5" w:rsidP="00A631A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89" w:tgtFrame="_blank" w:history="1"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Supervised and unsupervised </w:t>
        </w:r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discretisation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 of continuous features</w:t>
        </w:r>
      </w:hyperlink>
    </w:p>
    <w:p w14:paraId="3AEEBBA6" w14:textId="77777777" w:rsidR="00A631A5" w:rsidRPr="00A631A5" w:rsidRDefault="00A631A5" w:rsidP="00A631A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90" w:tgtFrame="_blank" w:history="1"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ChiMerge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: </w:t>
        </w:r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Discretisation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 of Numeric Attributes</w:t>
        </w:r>
      </w:hyperlink>
    </w:p>
    <w:p w14:paraId="73A1992E" w14:textId="77777777" w:rsidR="00A631A5" w:rsidRPr="00A631A5" w:rsidRDefault="00A631A5" w:rsidP="00A631A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197E7DAA" w14:textId="77777777" w:rsidR="00A631A5" w:rsidRPr="00A631A5" w:rsidRDefault="00A631A5" w:rsidP="00A631A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sz w:val="36"/>
          <w:szCs w:val="36"/>
        </w:rPr>
      </w:pPr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>Master thesis</w:t>
      </w:r>
    </w:p>
    <w:p w14:paraId="24A7914A" w14:textId="77777777" w:rsidR="00A631A5" w:rsidRPr="00A631A5" w:rsidRDefault="00A631A5" w:rsidP="00A631A5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91" w:tgtFrame="_blank" w:history="1"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Beating Kaggle the easy way</w:t>
        </w:r>
      </w:hyperlink>
    </w:p>
    <w:p w14:paraId="4B7D9601" w14:textId="77777777" w:rsidR="00A631A5" w:rsidRPr="00A631A5" w:rsidRDefault="00A631A5" w:rsidP="00A631A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2BF08133" w14:textId="77777777" w:rsidR="00A631A5" w:rsidRPr="00A631A5" w:rsidRDefault="00A631A5" w:rsidP="00A631A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sz w:val="36"/>
          <w:szCs w:val="36"/>
        </w:rPr>
      </w:pPr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>Blog</w:t>
      </w:r>
    </w:p>
    <w:p w14:paraId="44995D64" w14:textId="77777777" w:rsidR="00A631A5" w:rsidRPr="00A631A5" w:rsidRDefault="00A631A5" w:rsidP="00A631A5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92" w:tgtFrame="_blank" w:history="1"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Tips for honing logistic regression models</w:t>
        </w:r>
      </w:hyperlink>
    </w:p>
    <w:p w14:paraId="4AA09354" w14:textId="77777777" w:rsidR="00A631A5" w:rsidRPr="00A631A5" w:rsidRDefault="00A631A5" w:rsidP="00A631A5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93" w:tgtFrame="_blank" w:history="1"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ChiMerge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 </w:t>
        </w:r>
        <w:proofErr w:type="spellStart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discretisation</w:t>
        </w:r>
        <w:proofErr w:type="spellEnd"/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 xml:space="preserve"> algorithm</w:t>
        </w:r>
      </w:hyperlink>
    </w:p>
    <w:p w14:paraId="0D40DABB" w14:textId="77777777" w:rsidR="00A631A5" w:rsidRPr="00A631A5" w:rsidRDefault="00A631A5" w:rsidP="00A631A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0C13E9EA" w14:textId="77777777" w:rsidR="00A631A5" w:rsidRPr="00A631A5" w:rsidRDefault="00A631A5" w:rsidP="00A631A5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sz w:val="36"/>
          <w:szCs w:val="36"/>
        </w:rPr>
      </w:pPr>
      <w:r w:rsidRPr="00A631A5">
        <w:rPr>
          <w:rFonts w:ascii="Roboto" w:eastAsia="Times New Roman" w:hAnsi="Roboto" w:cs="Times New Roman"/>
          <w:color w:val="1C1D1F"/>
          <w:sz w:val="36"/>
          <w:szCs w:val="36"/>
        </w:rPr>
        <w:t>Other</w:t>
      </w:r>
    </w:p>
    <w:p w14:paraId="73016F66" w14:textId="77777777" w:rsidR="00A631A5" w:rsidRPr="00A631A5" w:rsidRDefault="00A631A5" w:rsidP="00A631A5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hyperlink r:id="rId94" w:anchor="Binning" w:tgtFrame="_blank" w:history="1">
        <w:r w:rsidRPr="00A631A5">
          <w:rPr>
            <w:rFonts w:ascii="Roboto" w:eastAsia="Times New Roman" w:hAnsi="Roboto" w:cs="Times New Roman"/>
            <w:color w:val="5624D0"/>
            <w:sz w:val="27"/>
            <w:szCs w:val="27"/>
            <w:u w:val="single"/>
          </w:rPr>
          <w:t>Score card development stages: Binning</w:t>
        </w:r>
      </w:hyperlink>
    </w:p>
    <w:p w14:paraId="10AA3785" w14:textId="77777777" w:rsidR="001B5616" w:rsidRPr="00B34518" w:rsidRDefault="001B5616">
      <w:pPr>
        <w:rPr>
          <w:b/>
          <w:bCs/>
        </w:rPr>
      </w:pPr>
    </w:p>
    <w:sectPr w:rsidR="001B5616" w:rsidRPr="00B345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ntent-font-family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B4A30"/>
    <w:multiLevelType w:val="multilevel"/>
    <w:tmpl w:val="C324C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165214"/>
    <w:multiLevelType w:val="multilevel"/>
    <w:tmpl w:val="36EA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97181C"/>
    <w:multiLevelType w:val="multilevel"/>
    <w:tmpl w:val="3536D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8417ED3"/>
    <w:multiLevelType w:val="multilevel"/>
    <w:tmpl w:val="647C7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883494"/>
    <w:multiLevelType w:val="multilevel"/>
    <w:tmpl w:val="BA3C1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1DE5864"/>
    <w:multiLevelType w:val="multilevel"/>
    <w:tmpl w:val="8DD2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CD1A74"/>
    <w:multiLevelType w:val="multilevel"/>
    <w:tmpl w:val="2A56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E8C65C6"/>
    <w:multiLevelType w:val="multilevel"/>
    <w:tmpl w:val="534C0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956D19"/>
    <w:multiLevelType w:val="multilevel"/>
    <w:tmpl w:val="37A2A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20473E0"/>
    <w:multiLevelType w:val="multilevel"/>
    <w:tmpl w:val="48789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63C5569"/>
    <w:multiLevelType w:val="multilevel"/>
    <w:tmpl w:val="B0BC9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9"/>
  </w:num>
  <w:num w:numId="6">
    <w:abstractNumId w:val="8"/>
  </w:num>
  <w:num w:numId="7">
    <w:abstractNumId w:val="2"/>
  </w:num>
  <w:num w:numId="8">
    <w:abstractNumId w:val="6"/>
  </w:num>
  <w:num w:numId="9">
    <w:abstractNumId w:val="10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E11"/>
    <w:rsid w:val="00052E42"/>
    <w:rsid w:val="00070EC4"/>
    <w:rsid w:val="00097A6C"/>
    <w:rsid w:val="000E7946"/>
    <w:rsid w:val="00103982"/>
    <w:rsid w:val="001A41EB"/>
    <w:rsid w:val="001B5616"/>
    <w:rsid w:val="001F5ECD"/>
    <w:rsid w:val="00234FDA"/>
    <w:rsid w:val="002F0789"/>
    <w:rsid w:val="00446255"/>
    <w:rsid w:val="004E26E3"/>
    <w:rsid w:val="00503CB6"/>
    <w:rsid w:val="00523486"/>
    <w:rsid w:val="00580709"/>
    <w:rsid w:val="006B41AF"/>
    <w:rsid w:val="006E4C74"/>
    <w:rsid w:val="006F2E11"/>
    <w:rsid w:val="00886249"/>
    <w:rsid w:val="00890EBF"/>
    <w:rsid w:val="00896157"/>
    <w:rsid w:val="00914DBF"/>
    <w:rsid w:val="009E483B"/>
    <w:rsid w:val="00A631A5"/>
    <w:rsid w:val="00A95F06"/>
    <w:rsid w:val="00B34518"/>
    <w:rsid w:val="00BE30AE"/>
    <w:rsid w:val="00C81DF8"/>
    <w:rsid w:val="00C93E65"/>
    <w:rsid w:val="00CC62AF"/>
    <w:rsid w:val="00CE349A"/>
    <w:rsid w:val="00D34541"/>
    <w:rsid w:val="00DD3A3B"/>
    <w:rsid w:val="00E5498A"/>
    <w:rsid w:val="00E924E1"/>
    <w:rsid w:val="00FD0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76D81"/>
  <w15:chartTrackingRefBased/>
  <w15:docId w15:val="{6981ACFA-8EF3-4D7B-9C0E-215458782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07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3C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31A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2F07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E79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3CB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52E4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31A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89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054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0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72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1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4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en.wikipedia.org/wiki/K-means_clustering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hyperlink" Target="http://ai.stanford.edu/~ronnyk/disc.pdf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www.aaai.org/Papers/AAAI/1992/AAAI92-019.pdf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s://towardsdatascience.com/how-does-k-means-clustering-in-machine-learning-work-fdaaaf5acfa0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alitarhini.wordpress.com/2010/11/02/chimerge-discretization-algorithm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github.com/FionaPang/BOOK---feature-engineering-for-machine-learning/blob/main/Section-08-Discretisation/08.06-Discretisation-using-Decision-Trees-and-Feature-Engine.ipynb" TargetMode="External"/><Relationship Id="rId83" Type="http://schemas.openxmlformats.org/officeDocument/2006/relationships/image" Target="media/image75.png"/><Relationship Id="rId88" Type="http://schemas.openxmlformats.org/officeDocument/2006/relationships/hyperlink" Target="http://www.public.asu.edu/~huanliu/papers/dmkd02.pdf" TargetMode="External"/><Relationship Id="rId91" Type="http://schemas.openxmlformats.org/officeDocument/2006/relationships/hyperlink" Target="https://www.ke.tu-darmstadt.de/lehre/arbeiten/studien/2015/Dong_Ying.pdf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plug-n-score.com/learning/scorecard-development-stages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hyperlink" Target="https://blog.zopa.com/2017/07/20/tips-honing-logistic-regression-model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3A06D-AB83-40EA-A133-E10CF73D7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74</Pages>
  <Words>1841</Words>
  <Characters>10497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30</cp:revision>
  <dcterms:created xsi:type="dcterms:W3CDTF">2022-10-05T04:19:00Z</dcterms:created>
  <dcterms:modified xsi:type="dcterms:W3CDTF">2022-10-05T05:59:00Z</dcterms:modified>
</cp:coreProperties>
</file>